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D55BD" w14:textId="77777777" w:rsidR="00AF00BB" w:rsidRPr="005A4C08" w:rsidRDefault="00AF00BB" w:rsidP="00AF00BB">
      <w:pPr>
        <w:spacing w:after="0" w:line="384" w:lineRule="auto"/>
        <w:ind w:firstLine="709"/>
        <w:jc w:val="right"/>
        <w:rPr>
          <w:rFonts w:ascii="Times New Roman" w:eastAsia="Calibri" w:hAnsi="Times New Roman" w:cs="Times New Roman"/>
          <w:b/>
          <w:sz w:val="26"/>
          <w:szCs w:val="26"/>
        </w:rPr>
      </w:pPr>
      <w:r w:rsidRPr="005A4C08">
        <w:rPr>
          <w:rFonts w:ascii="Times New Roman" w:eastAsia="Calibri" w:hAnsi="Times New Roman" w:cs="Times New Roman"/>
          <w:b/>
          <w:sz w:val="26"/>
          <w:szCs w:val="26"/>
        </w:rPr>
        <w:t>Приложение № 7</w:t>
      </w:r>
    </w:p>
    <w:p w14:paraId="425F06E8" w14:textId="77777777" w:rsidR="00AF00BB" w:rsidRPr="005A4C08" w:rsidRDefault="00AF00BB" w:rsidP="00AF00BB">
      <w:pPr>
        <w:spacing w:after="0" w:line="384" w:lineRule="auto"/>
        <w:ind w:firstLine="709"/>
        <w:jc w:val="right"/>
        <w:rPr>
          <w:rFonts w:ascii="Times New Roman" w:eastAsia="Calibri" w:hAnsi="Times New Roman" w:cs="Times New Roman"/>
          <w:b/>
          <w:sz w:val="26"/>
          <w:szCs w:val="26"/>
        </w:rPr>
      </w:pPr>
      <w:r w:rsidRPr="005A4C08">
        <w:rPr>
          <w:rFonts w:ascii="Times New Roman" w:eastAsia="Calibri" w:hAnsi="Times New Roman" w:cs="Times New Roman"/>
          <w:b/>
          <w:sz w:val="26"/>
          <w:szCs w:val="26"/>
        </w:rPr>
        <w:t>«УТВЕРЖДЕНО»</w:t>
      </w:r>
    </w:p>
    <w:p w14:paraId="65D0A578" w14:textId="77777777" w:rsidR="00BD3D46" w:rsidRPr="004D789B" w:rsidRDefault="00BD3D46" w:rsidP="00BD3D46">
      <w:pPr>
        <w:spacing w:line="384" w:lineRule="auto"/>
        <w:jc w:val="right"/>
        <w:rPr>
          <w:b/>
          <w:sz w:val="26"/>
          <w:szCs w:val="26"/>
        </w:rPr>
      </w:pPr>
      <w:r w:rsidRPr="004D789B">
        <w:rPr>
          <w:b/>
          <w:sz w:val="26"/>
          <w:szCs w:val="26"/>
        </w:rPr>
        <w:t>«УТВЕРЖДЕНО»</w:t>
      </w:r>
    </w:p>
    <w:p w14:paraId="1068C6BC" w14:textId="77777777" w:rsidR="00BD3D46" w:rsidRPr="009A2740" w:rsidRDefault="00BD3D46" w:rsidP="00BD3D46">
      <w:pPr>
        <w:spacing w:line="384" w:lineRule="auto"/>
        <w:jc w:val="right"/>
        <w:rPr>
          <w:rFonts w:ascii="Tenor Sans" w:hAnsi="Tenor Sans"/>
          <w:b/>
        </w:rPr>
      </w:pPr>
      <w:r w:rsidRPr="009A2740">
        <w:rPr>
          <w:rFonts w:ascii="Tenor Sans" w:hAnsi="Tenor Sans"/>
          <w:b/>
        </w:rPr>
        <w:t>Приказом ООО «</w:t>
      </w:r>
      <w:proofErr w:type="spellStart"/>
      <w:r w:rsidRPr="009A2740">
        <w:rPr>
          <w:rFonts w:ascii="Tenor Sans" w:hAnsi="Tenor Sans"/>
          <w:b/>
        </w:rPr>
        <w:t>Цифромед</w:t>
      </w:r>
      <w:proofErr w:type="spellEnd"/>
      <w:r w:rsidRPr="009A2740">
        <w:rPr>
          <w:rFonts w:ascii="Tenor Sans" w:hAnsi="Tenor Sans"/>
          <w:b/>
        </w:rPr>
        <w:t xml:space="preserve">» </w:t>
      </w:r>
    </w:p>
    <w:p w14:paraId="62D8ED41" w14:textId="1E9CE17B" w:rsidR="00AF00BB" w:rsidRPr="005A4C08" w:rsidRDefault="00BD3D46" w:rsidP="00BD3D46">
      <w:pPr>
        <w:spacing w:after="0" w:line="240" w:lineRule="auto"/>
        <w:jc w:val="right"/>
        <w:rPr>
          <w:rFonts w:ascii="Times New Roman" w:eastAsia="Times New Roman" w:hAnsi="Times New Roman" w:cs="Times New Roman"/>
          <w:b/>
          <w:sz w:val="24"/>
          <w:szCs w:val="24"/>
          <w:lang w:eastAsia="ru-RU"/>
        </w:rPr>
      </w:pPr>
      <w:r w:rsidRPr="009A2740">
        <w:rPr>
          <w:rFonts w:ascii="Tenor Sans" w:hAnsi="Tenor Sans"/>
          <w:b/>
        </w:rPr>
        <w:t>от «___» _____ 2024 г. №_______________</w:t>
      </w:r>
    </w:p>
    <w:p w14:paraId="3712CBBA" w14:textId="77777777" w:rsidR="00AF00BB" w:rsidRPr="005A4C08" w:rsidRDefault="00AF00BB" w:rsidP="00BD3D46">
      <w:pPr>
        <w:spacing w:after="0" w:line="240" w:lineRule="auto"/>
        <w:jc w:val="right"/>
        <w:rPr>
          <w:rFonts w:ascii="Times New Roman" w:eastAsia="Times New Roman" w:hAnsi="Times New Roman" w:cs="Times New Roman"/>
          <w:b/>
          <w:sz w:val="24"/>
          <w:szCs w:val="24"/>
          <w:lang w:eastAsia="ru-RU"/>
        </w:rPr>
      </w:pPr>
    </w:p>
    <w:p w14:paraId="671E74BC" w14:textId="77777777" w:rsidR="00AF00BB" w:rsidRPr="005A4C08" w:rsidRDefault="00AF00BB" w:rsidP="00BD3D46">
      <w:pPr>
        <w:spacing w:after="0" w:line="240" w:lineRule="auto"/>
        <w:jc w:val="right"/>
        <w:rPr>
          <w:rFonts w:ascii="Times New Roman" w:eastAsia="Times New Roman" w:hAnsi="Times New Roman" w:cs="Times New Roman"/>
          <w:b/>
          <w:sz w:val="24"/>
          <w:szCs w:val="24"/>
          <w:lang w:eastAsia="ru-RU"/>
        </w:rPr>
      </w:pPr>
    </w:p>
    <w:p w14:paraId="16714C28" w14:textId="70C596D0" w:rsidR="00AF00BB" w:rsidRPr="005A4C08" w:rsidRDefault="00AF00BB" w:rsidP="00AF00BB">
      <w:pPr>
        <w:spacing w:after="0" w:line="240" w:lineRule="auto"/>
        <w:jc w:val="center"/>
        <w:rPr>
          <w:rFonts w:ascii="Times New Roman" w:eastAsia="Times New Roman" w:hAnsi="Times New Roman" w:cs="Times New Roman"/>
          <w:b/>
          <w:sz w:val="24"/>
          <w:szCs w:val="24"/>
          <w:lang w:eastAsia="ru-RU"/>
        </w:rPr>
      </w:pPr>
      <w:r w:rsidRPr="005A4C08">
        <w:rPr>
          <w:rFonts w:ascii="Times New Roman" w:eastAsia="Times New Roman" w:hAnsi="Times New Roman" w:cs="Times New Roman"/>
          <w:b/>
          <w:sz w:val="24"/>
          <w:szCs w:val="24"/>
          <w:lang w:eastAsia="ru-RU"/>
        </w:rPr>
        <w:t>Типовые формулировки условий оплаты товаров/работ/услуг, которые подлежат включению в Договоры в раздел, содержащий условия</w:t>
      </w:r>
      <w:r w:rsidR="002132D6" w:rsidRPr="005A4C08">
        <w:rPr>
          <w:rFonts w:ascii="Times New Roman" w:eastAsia="Times New Roman" w:hAnsi="Times New Roman" w:cs="Times New Roman"/>
          <w:b/>
          <w:sz w:val="24"/>
          <w:szCs w:val="24"/>
          <w:lang w:eastAsia="ru-RU"/>
        </w:rPr>
        <w:t xml:space="preserve"> оплаты</w:t>
      </w:r>
      <w:r w:rsidRPr="005A4C08">
        <w:rPr>
          <w:rFonts w:ascii="Times New Roman" w:eastAsia="Times New Roman" w:hAnsi="Times New Roman" w:cs="Times New Roman"/>
          <w:b/>
          <w:sz w:val="24"/>
          <w:szCs w:val="24"/>
          <w:lang w:eastAsia="ru-RU"/>
        </w:rPr>
        <w:t xml:space="preserve">/порядок расчетов с </w:t>
      </w:r>
      <w:r w:rsidR="009064B2">
        <w:rPr>
          <w:rFonts w:ascii="Times New Roman" w:eastAsia="Times New Roman" w:hAnsi="Times New Roman" w:cs="Times New Roman"/>
          <w:b/>
          <w:sz w:val="24"/>
          <w:szCs w:val="24"/>
          <w:lang w:eastAsia="ru-RU"/>
        </w:rPr>
        <w:t>К</w:t>
      </w:r>
      <w:r w:rsidRPr="005A4C08">
        <w:rPr>
          <w:rFonts w:ascii="Times New Roman" w:eastAsia="Times New Roman" w:hAnsi="Times New Roman" w:cs="Times New Roman"/>
          <w:b/>
          <w:sz w:val="24"/>
          <w:szCs w:val="24"/>
          <w:lang w:eastAsia="ru-RU"/>
        </w:rPr>
        <w:t>онтрагентом</w:t>
      </w:r>
    </w:p>
    <w:p w14:paraId="138357AD" w14:textId="40314B1E" w:rsidR="00AF00BB" w:rsidRPr="005A4C08" w:rsidRDefault="00AF00BB" w:rsidP="00AF00BB">
      <w:pPr>
        <w:spacing w:after="0" w:line="240" w:lineRule="auto"/>
        <w:jc w:val="both"/>
        <w:rPr>
          <w:rFonts w:ascii="Times New Roman" w:eastAsia="Times New Roman" w:hAnsi="Times New Roman" w:cs="Times New Roman"/>
          <w:sz w:val="24"/>
          <w:szCs w:val="24"/>
          <w:lang w:eastAsia="ru-RU"/>
        </w:rPr>
      </w:pPr>
    </w:p>
    <w:p w14:paraId="3E1B89F3" w14:textId="77777777" w:rsidR="00D27E43" w:rsidRPr="005A4C08" w:rsidRDefault="00D27E43" w:rsidP="00AF00BB">
      <w:pPr>
        <w:spacing w:after="0" w:line="240" w:lineRule="auto"/>
        <w:jc w:val="both"/>
        <w:rPr>
          <w:rFonts w:ascii="Times New Roman" w:eastAsia="Times New Roman" w:hAnsi="Times New Roman" w:cs="Times New Roman"/>
          <w:sz w:val="24"/>
          <w:szCs w:val="24"/>
          <w:lang w:eastAsia="ru-RU"/>
        </w:rPr>
      </w:pPr>
    </w:p>
    <w:p w14:paraId="16738576" w14:textId="3F883232" w:rsidR="005B536C" w:rsidRPr="005A4C08" w:rsidRDefault="0092581D" w:rsidP="0092581D">
      <w:pPr>
        <w:pStyle w:val="ad"/>
        <w:numPr>
          <w:ilvl w:val="0"/>
          <w:numId w:val="16"/>
        </w:numPr>
        <w:spacing w:after="0"/>
        <w:ind w:left="0" w:firstLine="709"/>
        <w:rPr>
          <w:rFonts w:ascii="Times New Roman" w:hAnsi="Times New Roman" w:cs="Times New Roman"/>
          <w:b/>
          <w:bCs/>
          <w:sz w:val="24"/>
          <w:szCs w:val="24"/>
          <w:lang w:eastAsia="ru-RU"/>
        </w:rPr>
      </w:pPr>
      <w:r w:rsidRPr="005A4C08">
        <w:rPr>
          <w:rFonts w:ascii="Times New Roman" w:hAnsi="Times New Roman" w:cs="Times New Roman"/>
          <w:b/>
          <w:bCs/>
          <w:sz w:val="24"/>
          <w:szCs w:val="24"/>
          <w:lang w:eastAsia="ru-RU"/>
        </w:rPr>
        <w:t>Матрица использования т</w:t>
      </w:r>
      <w:r w:rsidR="005B536C" w:rsidRPr="005A4C08">
        <w:rPr>
          <w:rFonts w:ascii="Times New Roman" w:hAnsi="Times New Roman" w:cs="Times New Roman"/>
          <w:b/>
          <w:bCs/>
          <w:sz w:val="24"/>
          <w:szCs w:val="24"/>
          <w:lang w:eastAsia="ru-RU"/>
        </w:rPr>
        <w:t>иповы</w:t>
      </w:r>
      <w:r w:rsidRPr="005A4C08">
        <w:rPr>
          <w:rFonts w:ascii="Times New Roman" w:hAnsi="Times New Roman" w:cs="Times New Roman"/>
          <w:b/>
          <w:bCs/>
          <w:sz w:val="24"/>
          <w:szCs w:val="24"/>
          <w:lang w:eastAsia="ru-RU"/>
        </w:rPr>
        <w:t>х</w:t>
      </w:r>
      <w:r w:rsidR="005B536C" w:rsidRPr="005A4C08">
        <w:rPr>
          <w:rFonts w:ascii="Times New Roman" w:hAnsi="Times New Roman" w:cs="Times New Roman"/>
          <w:b/>
          <w:bCs/>
          <w:sz w:val="24"/>
          <w:szCs w:val="24"/>
          <w:lang w:eastAsia="ru-RU"/>
        </w:rPr>
        <w:t xml:space="preserve"> формулиров</w:t>
      </w:r>
      <w:r w:rsidRPr="005A4C08">
        <w:rPr>
          <w:rFonts w:ascii="Times New Roman" w:hAnsi="Times New Roman" w:cs="Times New Roman"/>
          <w:b/>
          <w:bCs/>
          <w:sz w:val="24"/>
          <w:szCs w:val="24"/>
          <w:lang w:eastAsia="ru-RU"/>
        </w:rPr>
        <w:t>ок</w:t>
      </w:r>
      <w:r w:rsidR="000F5BF5" w:rsidRPr="005A4C08">
        <w:rPr>
          <w:rFonts w:ascii="Times New Roman" w:hAnsi="Times New Roman" w:cs="Times New Roman"/>
          <w:b/>
          <w:bCs/>
          <w:sz w:val="24"/>
          <w:szCs w:val="24"/>
          <w:lang w:eastAsia="ru-RU"/>
        </w:rPr>
        <w:t>, которые</w:t>
      </w:r>
      <w:r w:rsidR="005B536C" w:rsidRPr="005A4C08">
        <w:rPr>
          <w:rFonts w:ascii="Times New Roman" w:hAnsi="Times New Roman" w:cs="Times New Roman"/>
          <w:b/>
          <w:bCs/>
          <w:sz w:val="24"/>
          <w:szCs w:val="24"/>
          <w:lang w:eastAsia="ru-RU"/>
        </w:rPr>
        <w:t xml:space="preserve"> включаются в текст Договора в обязательном порядке</w:t>
      </w:r>
    </w:p>
    <w:p w14:paraId="4BF2BA65" w14:textId="77777777" w:rsidR="0092581D" w:rsidRPr="005A4C08" w:rsidRDefault="0092581D" w:rsidP="005B536C">
      <w:pPr>
        <w:spacing w:after="0" w:line="240" w:lineRule="auto"/>
        <w:ind w:firstLine="709"/>
        <w:jc w:val="both"/>
        <w:rPr>
          <w:rFonts w:ascii="Times New Roman" w:eastAsia="Times New Roman" w:hAnsi="Times New Roman" w:cs="Times New Roman"/>
          <w:sz w:val="24"/>
          <w:szCs w:val="24"/>
          <w:lang w:eastAsia="ru-RU"/>
        </w:rPr>
      </w:pPr>
    </w:p>
    <w:p w14:paraId="298F9849" w14:textId="5CD64AF3" w:rsidR="005B536C" w:rsidRPr="005A4C08" w:rsidRDefault="005B536C" w:rsidP="005B536C">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Исключение из текста Договора любой обязательной формулировки должно быть согласовано с Департаментом финансов КЦ</w:t>
      </w:r>
      <w:r w:rsidR="009064B2">
        <w:rPr>
          <w:rFonts w:ascii="Times New Roman" w:eastAsia="Times New Roman" w:hAnsi="Times New Roman" w:cs="Times New Roman"/>
          <w:sz w:val="24"/>
          <w:szCs w:val="24"/>
          <w:lang w:eastAsia="ru-RU"/>
        </w:rPr>
        <w:t xml:space="preserve"> ПАО «Ростелеком»</w:t>
      </w:r>
      <w:r w:rsidRPr="005A4C08">
        <w:rPr>
          <w:rFonts w:ascii="Times New Roman" w:eastAsia="Times New Roman" w:hAnsi="Times New Roman" w:cs="Times New Roman"/>
          <w:sz w:val="24"/>
          <w:szCs w:val="24"/>
          <w:lang w:eastAsia="ru-RU"/>
        </w:rPr>
        <w:t xml:space="preserve"> в порядке, установленном в Приложении №4 к Приказу</w:t>
      </w:r>
      <w:r w:rsidR="00D27E43" w:rsidRPr="005A4C08">
        <w:rPr>
          <w:rFonts w:ascii="Times New Roman" w:eastAsia="Times New Roman" w:hAnsi="Times New Roman" w:cs="Times New Roman"/>
          <w:sz w:val="24"/>
          <w:szCs w:val="24"/>
          <w:lang w:eastAsia="ru-RU"/>
        </w:rPr>
        <w:t>.</w:t>
      </w:r>
    </w:p>
    <w:tbl>
      <w:tblPr>
        <w:tblStyle w:val="af"/>
        <w:tblW w:w="9351" w:type="dxa"/>
        <w:tblLook w:val="04A0" w:firstRow="1" w:lastRow="0" w:firstColumn="1" w:lastColumn="0" w:noHBand="0" w:noVBand="1"/>
      </w:tblPr>
      <w:tblGrid>
        <w:gridCol w:w="2913"/>
        <w:gridCol w:w="2611"/>
        <w:gridCol w:w="1842"/>
        <w:gridCol w:w="1985"/>
      </w:tblGrid>
      <w:tr w:rsidR="000D38A7" w:rsidRPr="005A4C08" w14:paraId="76B1B089" w14:textId="77777777" w:rsidTr="00EB11A2">
        <w:trPr>
          <w:trHeight w:val="278"/>
        </w:trPr>
        <w:tc>
          <w:tcPr>
            <w:tcW w:w="2913" w:type="dxa"/>
            <w:vMerge w:val="restart"/>
            <w:vAlign w:val="bottom"/>
          </w:tcPr>
          <w:p w14:paraId="45283832" w14:textId="5F03EFC6" w:rsidR="000D38A7" w:rsidRPr="005A4C08" w:rsidRDefault="000D38A7" w:rsidP="00DD3412">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Содержание формулировки</w:t>
            </w:r>
          </w:p>
        </w:tc>
        <w:tc>
          <w:tcPr>
            <w:tcW w:w="2611" w:type="dxa"/>
            <w:vMerge w:val="restart"/>
            <w:vAlign w:val="bottom"/>
          </w:tcPr>
          <w:p w14:paraId="3300C0DD" w14:textId="2B25598B" w:rsidR="000D38A7" w:rsidRPr="005A4C08" w:rsidRDefault="00EB11A2" w:rsidP="00DD3412">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В каких случаях формулировку необходимо включать в Договор</w:t>
            </w:r>
          </w:p>
        </w:tc>
        <w:tc>
          <w:tcPr>
            <w:tcW w:w="3827" w:type="dxa"/>
            <w:gridSpan w:val="2"/>
            <w:vAlign w:val="bottom"/>
          </w:tcPr>
          <w:p w14:paraId="056CA71C" w14:textId="5F5B400A" w:rsidR="000D38A7" w:rsidRPr="005A4C08" w:rsidRDefault="000D38A7" w:rsidP="00DD3412">
            <w:pPr>
              <w:jc w:val="center"/>
              <w:rPr>
                <w:rFonts w:ascii="Times New Roman" w:eastAsia="Times New Roman" w:hAnsi="Times New Roman" w:cs="Times New Roman"/>
                <w:sz w:val="24"/>
                <w:szCs w:val="24"/>
                <w:lang w:eastAsia="ru-RU"/>
              </w:rPr>
            </w:pPr>
          </w:p>
          <w:p w14:paraId="24F18C0F" w14:textId="2AC7070C" w:rsidR="000D38A7" w:rsidRPr="005A4C08" w:rsidRDefault="000D38A7" w:rsidP="00DD3412">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Пункт приложения</w:t>
            </w:r>
          </w:p>
        </w:tc>
      </w:tr>
      <w:tr w:rsidR="000D38A7" w:rsidRPr="005A4C08" w14:paraId="735D89DA" w14:textId="77777777" w:rsidTr="00EB11A2">
        <w:trPr>
          <w:trHeight w:val="277"/>
        </w:trPr>
        <w:tc>
          <w:tcPr>
            <w:tcW w:w="2913" w:type="dxa"/>
            <w:vMerge/>
            <w:vAlign w:val="bottom"/>
          </w:tcPr>
          <w:p w14:paraId="33259D32" w14:textId="77777777" w:rsidR="000D38A7" w:rsidRPr="005A4C08" w:rsidRDefault="000D38A7" w:rsidP="000D38A7">
            <w:pPr>
              <w:jc w:val="center"/>
              <w:rPr>
                <w:rFonts w:ascii="Times New Roman" w:hAnsi="Times New Roman" w:cs="Times New Roman"/>
                <w:b/>
                <w:bCs/>
                <w:color w:val="000000"/>
                <w:sz w:val="24"/>
                <w:szCs w:val="24"/>
              </w:rPr>
            </w:pPr>
          </w:p>
        </w:tc>
        <w:tc>
          <w:tcPr>
            <w:tcW w:w="2611" w:type="dxa"/>
            <w:vMerge/>
            <w:vAlign w:val="bottom"/>
          </w:tcPr>
          <w:p w14:paraId="450C675F" w14:textId="77777777" w:rsidR="000D38A7" w:rsidRPr="005A4C08" w:rsidRDefault="000D38A7" w:rsidP="000D38A7">
            <w:pPr>
              <w:jc w:val="center"/>
              <w:rPr>
                <w:rFonts w:ascii="Times New Roman" w:hAnsi="Times New Roman" w:cs="Times New Roman"/>
                <w:b/>
                <w:bCs/>
                <w:color w:val="000000"/>
                <w:sz w:val="24"/>
                <w:szCs w:val="24"/>
              </w:rPr>
            </w:pPr>
          </w:p>
        </w:tc>
        <w:tc>
          <w:tcPr>
            <w:tcW w:w="1842" w:type="dxa"/>
            <w:vAlign w:val="bottom"/>
          </w:tcPr>
          <w:p w14:paraId="07E68A0C" w14:textId="3FBF137B" w:rsidR="000D38A7" w:rsidRPr="005A4C08" w:rsidRDefault="000D38A7" w:rsidP="000D38A7">
            <w:pPr>
              <w:jc w:val="center"/>
              <w:rPr>
                <w:rFonts w:ascii="Times New Roman" w:hAnsi="Times New Roman" w:cs="Times New Roman"/>
                <w:b/>
                <w:bCs/>
                <w:color w:val="000000"/>
                <w:sz w:val="24"/>
                <w:szCs w:val="24"/>
              </w:rPr>
            </w:pPr>
            <w:r w:rsidRPr="005A4C08">
              <w:rPr>
                <w:rFonts w:ascii="Times New Roman" w:hAnsi="Times New Roman" w:cs="Times New Roman"/>
                <w:b/>
                <w:bCs/>
                <w:color w:val="000000"/>
                <w:sz w:val="24"/>
                <w:szCs w:val="24"/>
              </w:rPr>
              <w:t>Разовый Договор</w:t>
            </w:r>
          </w:p>
        </w:tc>
        <w:tc>
          <w:tcPr>
            <w:tcW w:w="1985" w:type="dxa"/>
            <w:vAlign w:val="bottom"/>
          </w:tcPr>
          <w:p w14:paraId="324A9C5E" w14:textId="205B1D78" w:rsidR="000D38A7" w:rsidRPr="005A4C08" w:rsidRDefault="000D38A7" w:rsidP="000D38A7">
            <w:pPr>
              <w:jc w:val="center"/>
              <w:rPr>
                <w:rFonts w:ascii="Times New Roman" w:hAnsi="Times New Roman" w:cs="Times New Roman"/>
                <w:b/>
                <w:bCs/>
                <w:color w:val="000000"/>
                <w:sz w:val="24"/>
                <w:szCs w:val="24"/>
              </w:rPr>
            </w:pPr>
            <w:r w:rsidRPr="005A4C08">
              <w:rPr>
                <w:rFonts w:ascii="Times New Roman" w:hAnsi="Times New Roman" w:cs="Times New Roman"/>
                <w:b/>
                <w:bCs/>
                <w:color w:val="000000"/>
                <w:sz w:val="24"/>
                <w:szCs w:val="24"/>
              </w:rPr>
              <w:t>Рамочный Договор</w:t>
            </w:r>
          </w:p>
        </w:tc>
      </w:tr>
      <w:tr w:rsidR="000D38A7" w:rsidRPr="005A4C08" w14:paraId="48FEE9D5" w14:textId="77777777" w:rsidTr="00EB11A2">
        <w:tc>
          <w:tcPr>
            <w:tcW w:w="2913" w:type="dxa"/>
          </w:tcPr>
          <w:p w14:paraId="2B37B5DA" w14:textId="77777777"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срок подписания ПУД со стороны Общества</w:t>
            </w:r>
          </w:p>
        </w:tc>
        <w:tc>
          <w:tcPr>
            <w:tcW w:w="2611" w:type="dxa"/>
          </w:tcPr>
          <w:p w14:paraId="13483747" w14:textId="77777777"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во всех Договорах</w:t>
            </w:r>
          </w:p>
        </w:tc>
        <w:tc>
          <w:tcPr>
            <w:tcW w:w="1842" w:type="dxa"/>
          </w:tcPr>
          <w:p w14:paraId="547D526B" w14:textId="3C2BEEAD"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_Ref122958877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1</w:t>
            </w:r>
            <w:r w:rsidRPr="005A4C08">
              <w:rPr>
                <w:rFonts w:ascii="Times New Roman" w:eastAsia="Times New Roman" w:hAnsi="Times New Roman" w:cs="Times New Roman"/>
                <w:sz w:val="24"/>
                <w:szCs w:val="24"/>
                <w:lang w:eastAsia="ru-RU"/>
              </w:rPr>
              <w:fldChar w:fldCharType="end"/>
            </w:r>
          </w:p>
        </w:tc>
        <w:tc>
          <w:tcPr>
            <w:tcW w:w="1985" w:type="dxa"/>
          </w:tcPr>
          <w:p w14:paraId="66CFB27A" w14:textId="7C703A6F" w:rsidR="000D38A7" w:rsidRPr="005A4C08" w:rsidRDefault="005325FE" w:rsidP="005325FE">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_Ref122958877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1</w:t>
            </w:r>
            <w:r w:rsidRPr="005A4C08">
              <w:rPr>
                <w:rFonts w:ascii="Times New Roman" w:eastAsia="Times New Roman" w:hAnsi="Times New Roman" w:cs="Times New Roman"/>
                <w:sz w:val="24"/>
                <w:szCs w:val="24"/>
                <w:lang w:eastAsia="ru-RU"/>
              </w:rPr>
              <w:fldChar w:fldCharType="end"/>
            </w:r>
          </w:p>
        </w:tc>
      </w:tr>
      <w:tr w:rsidR="000D38A7" w:rsidRPr="005A4C08" w14:paraId="21568000" w14:textId="77777777" w:rsidTr="00EB11A2">
        <w:tc>
          <w:tcPr>
            <w:tcW w:w="2913" w:type="dxa"/>
            <w:vAlign w:val="bottom"/>
          </w:tcPr>
          <w:p w14:paraId="19CE6FE2" w14:textId="63069772"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аванс</w:t>
            </w:r>
          </w:p>
        </w:tc>
        <w:tc>
          <w:tcPr>
            <w:tcW w:w="2611" w:type="dxa"/>
            <w:vAlign w:val="bottom"/>
          </w:tcPr>
          <w:p w14:paraId="1FA6EB2C" w14:textId="0EECD2A6"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если есть аванс</w:t>
            </w:r>
          </w:p>
        </w:tc>
        <w:tc>
          <w:tcPr>
            <w:tcW w:w="1842" w:type="dxa"/>
            <w:vAlign w:val="bottom"/>
          </w:tcPr>
          <w:p w14:paraId="6198C80E" w14:textId="787EC17C" w:rsidR="000D38A7" w:rsidRPr="005A4C08" w:rsidRDefault="00B25440"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_Ref106754556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2</w:t>
            </w:r>
            <w:r w:rsidRPr="005A4C08">
              <w:rPr>
                <w:rFonts w:ascii="Times New Roman" w:eastAsia="Times New Roman" w:hAnsi="Times New Roman" w:cs="Times New Roman"/>
                <w:sz w:val="24"/>
                <w:szCs w:val="24"/>
                <w:lang w:eastAsia="ru-RU"/>
              </w:rPr>
              <w:fldChar w:fldCharType="end"/>
            </w:r>
          </w:p>
        </w:tc>
        <w:tc>
          <w:tcPr>
            <w:tcW w:w="1985" w:type="dxa"/>
            <w:vAlign w:val="bottom"/>
          </w:tcPr>
          <w:p w14:paraId="3D3FAF75" w14:textId="31D1BA58" w:rsidR="000D38A7" w:rsidRPr="005A4C08" w:rsidRDefault="00B25440"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_Ref106754567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3</w:t>
            </w:r>
            <w:r w:rsidRPr="005A4C08">
              <w:rPr>
                <w:rFonts w:ascii="Times New Roman" w:eastAsia="Times New Roman" w:hAnsi="Times New Roman" w:cs="Times New Roman"/>
                <w:sz w:val="24"/>
                <w:szCs w:val="24"/>
                <w:lang w:eastAsia="ru-RU"/>
              </w:rPr>
              <w:fldChar w:fldCharType="end"/>
            </w:r>
          </w:p>
        </w:tc>
      </w:tr>
      <w:tr w:rsidR="000D38A7" w:rsidRPr="005A4C08" w14:paraId="40962015" w14:textId="77777777" w:rsidTr="00EB11A2">
        <w:tc>
          <w:tcPr>
            <w:tcW w:w="2913" w:type="dxa"/>
            <w:vAlign w:val="bottom"/>
          </w:tcPr>
          <w:p w14:paraId="0E7941CA" w14:textId="4FC60D94"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расчет при наличии аванса</w:t>
            </w:r>
          </w:p>
        </w:tc>
        <w:tc>
          <w:tcPr>
            <w:tcW w:w="2611" w:type="dxa"/>
            <w:vAlign w:val="bottom"/>
          </w:tcPr>
          <w:p w14:paraId="5CDDA84A" w14:textId="7C03CE17"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если есть аванс</w:t>
            </w:r>
          </w:p>
        </w:tc>
        <w:tc>
          <w:tcPr>
            <w:tcW w:w="1842" w:type="dxa"/>
            <w:vAlign w:val="bottom"/>
          </w:tcPr>
          <w:p w14:paraId="3E8E0AC8" w14:textId="55E68507"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_Ref106754577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4</w:t>
            </w:r>
            <w:r w:rsidRPr="005A4C08">
              <w:rPr>
                <w:rFonts w:ascii="Times New Roman" w:eastAsia="Times New Roman" w:hAnsi="Times New Roman" w:cs="Times New Roman"/>
                <w:sz w:val="24"/>
                <w:szCs w:val="24"/>
                <w:lang w:eastAsia="ru-RU"/>
              </w:rPr>
              <w:fldChar w:fldCharType="end"/>
            </w:r>
          </w:p>
        </w:tc>
        <w:tc>
          <w:tcPr>
            <w:tcW w:w="1985" w:type="dxa"/>
            <w:vAlign w:val="bottom"/>
          </w:tcPr>
          <w:p w14:paraId="6A4063B6" w14:textId="078A4D31"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_Ref106754587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5</w:t>
            </w:r>
            <w:r w:rsidRPr="005A4C08">
              <w:rPr>
                <w:rFonts w:ascii="Times New Roman" w:eastAsia="Times New Roman" w:hAnsi="Times New Roman" w:cs="Times New Roman"/>
                <w:sz w:val="24"/>
                <w:szCs w:val="24"/>
                <w:lang w:eastAsia="ru-RU"/>
              </w:rPr>
              <w:fldChar w:fldCharType="end"/>
            </w:r>
          </w:p>
        </w:tc>
      </w:tr>
      <w:tr w:rsidR="000D38A7" w:rsidRPr="005A4C08" w14:paraId="32BD1D95" w14:textId="77777777" w:rsidTr="00EB11A2">
        <w:tc>
          <w:tcPr>
            <w:tcW w:w="2913" w:type="dxa"/>
            <w:vAlign w:val="bottom"/>
          </w:tcPr>
          <w:p w14:paraId="5A598CA9" w14:textId="06283ADF"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расчет при отсутствии аванса</w:t>
            </w:r>
          </w:p>
        </w:tc>
        <w:tc>
          <w:tcPr>
            <w:tcW w:w="2611" w:type="dxa"/>
            <w:vAlign w:val="bottom"/>
          </w:tcPr>
          <w:p w14:paraId="387610BA" w14:textId="50672C71"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hAnsi="Times New Roman" w:cs="Times New Roman"/>
                <w:color w:val="000000"/>
                <w:sz w:val="24"/>
                <w:szCs w:val="24"/>
              </w:rPr>
              <w:t>если нет аванса</w:t>
            </w:r>
          </w:p>
        </w:tc>
        <w:tc>
          <w:tcPr>
            <w:tcW w:w="1842" w:type="dxa"/>
            <w:vAlign w:val="bottom"/>
          </w:tcPr>
          <w:p w14:paraId="246C878A" w14:textId="5FBFF6A3"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_Ref106754787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6</w:t>
            </w:r>
            <w:r w:rsidRPr="005A4C08">
              <w:rPr>
                <w:rFonts w:ascii="Times New Roman" w:eastAsia="Times New Roman" w:hAnsi="Times New Roman" w:cs="Times New Roman"/>
                <w:sz w:val="24"/>
                <w:szCs w:val="24"/>
                <w:lang w:eastAsia="ru-RU"/>
              </w:rPr>
              <w:fldChar w:fldCharType="end"/>
            </w:r>
          </w:p>
        </w:tc>
        <w:tc>
          <w:tcPr>
            <w:tcW w:w="1985" w:type="dxa"/>
            <w:vAlign w:val="bottom"/>
          </w:tcPr>
          <w:p w14:paraId="7298760C" w14:textId="6265C100"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_Ref106754794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7</w:t>
            </w:r>
            <w:r w:rsidRPr="005A4C08">
              <w:rPr>
                <w:rFonts w:ascii="Times New Roman" w:eastAsia="Times New Roman" w:hAnsi="Times New Roman" w:cs="Times New Roman"/>
                <w:sz w:val="24"/>
                <w:szCs w:val="24"/>
                <w:lang w:eastAsia="ru-RU"/>
              </w:rPr>
              <w:fldChar w:fldCharType="end"/>
            </w:r>
          </w:p>
        </w:tc>
      </w:tr>
      <w:tr w:rsidR="000D38A7" w:rsidRPr="005A4C08" w14:paraId="3F82ACEE" w14:textId="77777777" w:rsidTr="00EB11A2">
        <w:tc>
          <w:tcPr>
            <w:tcW w:w="2913" w:type="dxa"/>
          </w:tcPr>
          <w:p w14:paraId="1C24B433" w14:textId="44931648"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положения, связанные с особенностями расчетов с субъектами МСП</w:t>
            </w:r>
          </w:p>
        </w:tc>
        <w:tc>
          <w:tcPr>
            <w:tcW w:w="2611" w:type="dxa"/>
          </w:tcPr>
          <w:p w14:paraId="4721BE8D" w14:textId="3676B15D" w:rsidR="000D38A7" w:rsidRPr="005A4C08" w:rsidRDefault="000D38A7"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 во всех Договорах</w:t>
            </w:r>
            <w:r w:rsidRPr="005A4C08">
              <w:rPr>
                <w:rStyle w:val="a7"/>
                <w:rFonts w:ascii="Times New Roman" w:eastAsia="Times New Roman" w:hAnsi="Times New Roman" w:cs="Times New Roman"/>
                <w:sz w:val="24"/>
                <w:szCs w:val="24"/>
                <w:lang w:eastAsia="ru-RU"/>
              </w:rPr>
              <w:footnoteReference w:id="1"/>
            </w:r>
          </w:p>
        </w:tc>
        <w:tc>
          <w:tcPr>
            <w:tcW w:w="1842" w:type="dxa"/>
          </w:tcPr>
          <w:p w14:paraId="7497FFA3" w14:textId="74AA0B84"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_Ref106755173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8</w:t>
            </w:r>
            <w:r w:rsidRPr="005A4C08">
              <w:rPr>
                <w:rFonts w:ascii="Times New Roman" w:eastAsia="Times New Roman" w:hAnsi="Times New Roman" w:cs="Times New Roman"/>
                <w:sz w:val="24"/>
                <w:szCs w:val="24"/>
                <w:lang w:eastAsia="ru-RU"/>
              </w:rPr>
              <w:fldChar w:fldCharType="end"/>
            </w:r>
          </w:p>
        </w:tc>
        <w:tc>
          <w:tcPr>
            <w:tcW w:w="1985" w:type="dxa"/>
          </w:tcPr>
          <w:p w14:paraId="0636F6F2" w14:textId="3A88C416" w:rsidR="000D38A7" w:rsidRPr="005A4C08" w:rsidRDefault="005325FE" w:rsidP="000D38A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_Ref106755173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7A4673" w:rsidRPr="005A4C08">
              <w:rPr>
                <w:rFonts w:ascii="Times New Roman" w:eastAsia="Times New Roman" w:hAnsi="Times New Roman" w:cs="Times New Roman"/>
                <w:sz w:val="24"/>
                <w:szCs w:val="24"/>
                <w:lang w:eastAsia="ru-RU"/>
              </w:rPr>
              <w:t>8</w:t>
            </w:r>
            <w:r w:rsidRPr="005A4C08">
              <w:rPr>
                <w:rFonts w:ascii="Times New Roman" w:eastAsia="Times New Roman" w:hAnsi="Times New Roman" w:cs="Times New Roman"/>
                <w:sz w:val="24"/>
                <w:szCs w:val="24"/>
                <w:lang w:eastAsia="ru-RU"/>
              </w:rPr>
              <w:fldChar w:fldCharType="end"/>
            </w:r>
          </w:p>
        </w:tc>
      </w:tr>
      <w:tr w:rsidR="007A4673" w:rsidRPr="005A4C08" w14:paraId="32232A67" w14:textId="77777777" w:rsidTr="00B252A3">
        <w:tc>
          <w:tcPr>
            <w:tcW w:w="2913" w:type="dxa"/>
          </w:tcPr>
          <w:p w14:paraId="1EE0047B" w14:textId="77777777" w:rsidR="007A4673" w:rsidRPr="005A4C08" w:rsidRDefault="007A4673" w:rsidP="00B252A3">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запрет уступки денежного требования</w:t>
            </w:r>
          </w:p>
        </w:tc>
        <w:tc>
          <w:tcPr>
            <w:tcW w:w="2611" w:type="dxa"/>
          </w:tcPr>
          <w:p w14:paraId="1318B6AE" w14:textId="77777777" w:rsidR="007A4673" w:rsidRPr="005A4C08" w:rsidRDefault="007A4673" w:rsidP="00B252A3">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во всех Договорах</w:t>
            </w:r>
            <w:r w:rsidRPr="005A4C08">
              <w:rPr>
                <w:rStyle w:val="a7"/>
                <w:rFonts w:ascii="Times New Roman" w:eastAsia="Times New Roman" w:hAnsi="Times New Roman" w:cs="Times New Roman"/>
                <w:sz w:val="24"/>
                <w:szCs w:val="24"/>
                <w:lang w:eastAsia="ru-RU"/>
              </w:rPr>
              <w:footnoteReference w:id="2"/>
            </w:r>
          </w:p>
        </w:tc>
        <w:tc>
          <w:tcPr>
            <w:tcW w:w="1842" w:type="dxa"/>
          </w:tcPr>
          <w:p w14:paraId="3624FC71" w14:textId="2BD740A8" w:rsidR="007A4673" w:rsidRPr="005A4C08" w:rsidRDefault="007A4673" w:rsidP="00B252A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_Ref106757543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C103E0" w:rsidRPr="005A4C08">
              <w:rPr>
                <w:rFonts w:ascii="Times New Roman" w:eastAsia="Times New Roman" w:hAnsi="Times New Roman" w:cs="Times New Roman"/>
                <w:sz w:val="24"/>
                <w:szCs w:val="24"/>
                <w:lang w:eastAsia="ru-RU"/>
              </w:rPr>
              <w:t>9</w:t>
            </w:r>
            <w:r w:rsidRPr="005A4C08">
              <w:rPr>
                <w:rFonts w:ascii="Times New Roman" w:eastAsia="Times New Roman" w:hAnsi="Times New Roman" w:cs="Times New Roman"/>
                <w:sz w:val="24"/>
                <w:szCs w:val="24"/>
                <w:lang w:eastAsia="ru-RU"/>
              </w:rPr>
              <w:fldChar w:fldCharType="end"/>
            </w:r>
          </w:p>
        </w:tc>
        <w:tc>
          <w:tcPr>
            <w:tcW w:w="1985" w:type="dxa"/>
          </w:tcPr>
          <w:p w14:paraId="43F53C9D" w14:textId="7BD83D80" w:rsidR="007A4673" w:rsidRPr="005A4C08" w:rsidRDefault="007A4673" w:rsidP="00B252A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_Ref106757543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C103E0" w:rsidRPr="005A4C08">
              <w:rPr>
                <w:rFonts w:ascii="Times New Roman" w:eastAsia="Times New Roman" w:hAnsi="Times New Roman" w:cs="Times New Roman"/>
                <w:sz w:val="24"/>
                <w:szCs w:val="24"/>
                <w:lang w:eastAsia="ru-RU"/>
              </w:rPr>
              <w:t>9</w:t>
            </w:r>
            <w:r w:rsidRPr="005A4C08">
              <w:rPr>
                <w:rFonts w:ascii="Times New Roman" w:eastAsia="Times New Roman" w:hAnsi="Times New Roman" w:cs="Times New Roman"/>
                <w:sz w:val="24"/>
                <w:szCs w:val="24"/>
                <w:lang w:eastAsia="ru-RU"/>
              </w:rPr>
              <w:fldChar w:fldCharType="end"/>
            </w:r>
          </w:p>
        </w:tc>
      </w:tr>
      <w:tr w:rsidR="00DC7AE4" w:rsidRPr="005A4C08" w14:paraId="4C0865AA" w14:textId="77777777" w:rsidTr="00B30168">
        <w:tc>
          <w:tcPr>
            <w:tcW w:w="2913" w:type="dxa"/>
          </w:tcPr>
          <w:p w14:paraId="45BADF35" w14:textId="71F3BEC9" w:rsidR="00DC7AE4" w:rsidRPr="005A4C08" w:rsidRDefault="00DC7AE4"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условия динамического дисконтирования </w:t>
            </w:r>
            <w:r w:rsidR="009A58A2" w:rsidRPr="005A4C08">
              <w:rPr>
                <w:rFonts w:ascii="Times New Roman" w:eastAsia="Times New Roman" w:hAnsi="Times New Roman" w:cs="Times New Roman"/>
                <w:sz w:val="24"/>
                <w:szCs w:val="24"/>
                <w:lang w:eastAsia="ru-RU"/>
              </w:rPr>
              <w:t xml:space="preserve">платежей </w:t>
            </w:r>
            <w:r w:rsidRPr="005A4C08">
              <w:rPr>
                <w:rFonts w:ascii="Times New Roman" w:eastAsia="Times New Roman" w:hAnsi="Times New Roman" w:cs="Times New Roman"/>
                <w:sz w:val="24"/>
                <w:szCs w:val="24"/>
                <w:lang w:eastAsia="ru-RU"/>
              </w:rPr>
              <w:t>по инициативе Общества</w:t>
            </w:r>
          </w:p>
        </w:tc>
        <w:tc>
          <w:tcPr>
            <w:tcW w:w="2611" w:type="dxa"/>
          </w:tcPr>
          <w:p w14:paraId="2D11BDAF" w14:textId="18E00400" w:rsidR="00DC7AE4" w:rsidRPr="005A4C08" w:rsidRDefault="00DC7AE4" w:rsidP="000D38A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во всех Договорах</w:t>
            </w:r>
          </w:p>
        </w:tc>
        <w:tc>
          <w:tcPr>
            <w:tcW w:w="3827" w:type="dxa"/>
            <w:gridSpan w:val="2"/>
          </w:tcPr>
          <w:p w14:paraId="43A27FAA" w14:textId="74623312" w:rsidR="00DC7AE4" w:rsidRPr="005A4C08" w:rsidRDefault="009A58A2" w:rsidP="00D900F0">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только для случаев, когда</w:t>
            </w:r>
            <w:r w:rsidR="00DC7AE4" w:rsidRPr="005A4C08">
              <w:rPr>
                <w:rFonts w:ascii="Times New Roman" w:eastAsia="Times New Roman" w:hAnsi="Times New Roman" w:cs="Times New Roman"/>
                <w:sz w:val="24"/>
                <w:szCs w:val="24"/>
                <w:lang w:eastAsia="ru-RU"/>
              </w:rPr>
              <w:t xml:space="preserve"> Соглашение </w:t>
            </w:r>
            <w:r w:rsidRPr="005A4C08">
              <w:rPr>
                <w:rFonts w:ascii="Times New Roman" w:eastAsia="Times New Roman" w:hAnsi="Times New Roman" w:cs="Times New Roman"/>
                <w:sz w:val="24"/>
                <w:szCs w:val="24"/>
                <w:lang w:eastAsia="ru-RU"/>
              </w:rPr>
              <w:t xml:space="preserve">о </w:t>
            </w:r>
            <w:r w:rsidR="00D900F0" w:rsidRPr="005A4C08">
              <w:rPr>
                <w:rFonts w:ascii="Times New Roman" w:eastAsia="Times New Roman" w:hAnsi="Times New Roman" w:cs="Times New Roman"/>
                <w:sz w:val="24"/>
                <w:szCs w:val="24"/>
                <w:lang w:eastAsia="ru-RU"/>
              </w:rPr>
              <w:t>динамическом дисконтировании платежей</w:t>
            </w:r>
            <w:r w:rsidRPr="005A4C08">
              <w:rPr>
                <w:rFonts w:ascii="Times New Roman" w:eastAsia="Times New Roman" w:hAnsi="Times New Roman" w:cs="Times New Roman"/>
                <w:sz w:val="24"/>
                <w:szCs w:val="24"/>
                <w:lang w:eastAsia="ru-RU"/>
              </w:rPr>
              <w:t xml:space="preserve"> </w:t>
            </w:r>
            <w:r w:rsidR="00B54607" w:rsidRPr="005A4C08">
              <w:rPr>
                <w:rFonts w:ascii="Times New Roman" w:eastAsia="Times New Roman" w:hAnsi="Times New Roman" w:cs="Times New Roman"/>
                <w:sz w:val="24"/>
                <w:szCs w:val="24"/>
                <w:lang w:eastAsia="ru-RU"/>
              </w:rPr>
              <w:t>включено в качестве</w:t>
            </w:r>
            <w:r w:rsidR="00DC7AE4" w:rsidRPr="005A4C08">
              <w:rPr>
                <w:rFonts w:ascii="Times New Roman" w:eastAsia="Times New Roman" w:hAnsi="Times New Roman" w:cs="Times New Roman"/>
                <w:sz w:val="24"/>
                <w:szCs w:val="24"/>
                <w:lang w:eastAsia="ru-RU"/>
              </w:rPr>
              <w:t xml:space="preserve"> приложени</w:t>
            </w:r>
            <w:r w:rsidR="00B54607" w:rsidRPr="005A4C08">
              <w:rPr>
                <w:rFonts w:ascii="Times New Roman" w:eastAsia="Times New Roman" w:hAnsi="Times New Roman" w:cs="Times New Roman"/>
                <w:sz w:val="24"/>
                <w:szCs w:val="24"/>
                <w:lang w:eastAsia="ru-RU"/>
              </w:rPr>
              <w:t>я</w:t>
            </w:r>
            <w:r w:rsidR="00DC7AE4" w:rsidRPr="005A4C08">
              <w:rPr>
                <w:rFonts w:ascii="Times New Roman" w:eastAsia="Times New Roman" w:hAnsi="Times New Roman" w:cs="Times New Roman"/>
                <w:sz w:val="24"/>
                <w:szCs w:val="24"/>
                <w:lang w:eastAsia="ru-RU"/>
              </w:rPr>
              <w:t xml:space="preserve"> </w:t>
            </w:r>
            <w:r w:rsidR="00B54607" w:rsidRPr="005A4C08">
              <w:rPr>
                <w:rFonts w:ascii="Times New Roman" w:eastAsia="Times New Roman" w:hAnsi="Times New Roman" w:cs="Times New Roman"/>
                <w:sz w:val="24"/>
                <w:szCs w:val="24"/>
                <w:lang w:eastAsia="ru-RU"/>
              </w:rPr>
              <w:t>в</w:t>
            </w:r>
            <w:r w:rsidR="00DC7AE4" w:rsidRPr="005A4C08">
              <w:rPr>
                <w:rFonts w:ascii="Times New Roman" w:eastAsia="Times New Roman" w:hAnsi="Times New Roman" w:cs="Times New Roman"/>
                <w:sz w:val="24"/>
                <w:szCs w:val="24"/>
                <w:lang w:eastAsia="ru-RU"/>
              </w:rPr>
              <w:t xml:space="preserve"> Договор, заключаем</w:t>
            </w:r>
            <w:r w:rsidR="00B54607" w:rsidRPr="005A4C08">
              <w:rPr>
                <w:rFonts w:ascii="Times New Roman" w:eastAsia="Times New Roman" w:hAnsi="Times New Roman" w:cs="Times New Roman"/>
                <w:sz w:val="24"/>
                <w:szCs w:val="24"/>
                <w:lang w:eastAsia="ru-RU"/>
              </w:rPr>
              <w:t>ый</w:t>
            </w:r>
            <w:r w:rsidR="00DC7AE4" w:rsidRPr="005A4C08">
              <w:rPr>
                <w:rFonts w:ascii="Times New Roman" w:eastAsia="Times New Roman" w:hAnsi="Times New Roman" w:cs="Times New Roman"/>
                <w:sz w:val="24"/>
                <w:szCs w:val="24"/>
                <w:lang w:eastAsia="ru-RU"/>
              </w:rPr>
              <w:t xml:space="preserve"> по результатам закупочной процедуры – вариант 1 </w:t>
            </w:r>
            <w:r w:rsidR="00484F97" w:rsidRPr="005A4C08">
              <w:rPr>
                <w:rFonts w:ascii="Times New Roman" w:eastAsia="Times New Roman" w:hAnsi="Times New Roman" w:cs="Times New Roman"/>
                <w:sz w:val="24"/>
                <w:szCs w:val="24"/>
                <w:lang w:eastAsia="ru-RU"/>
              </w:rPr>
              <w:t xml:space="preserve">Соглашения из </w:t>
            </w:r>
            <w:r w:rsidR="00DC7AE4" w:rsidRPr="005A4C08">
              <w:rPr>
                <w:rFonts w:ascii="Times New Roman" w:eastAsia="Times New Roman" w:hAnsi="Times New Roman" w:cs="Times New Roman"/>
                <w:sz w:val="24"/>
                <w:szCs w:val="24"/>
                <w:lang w:eastAsia="ru-RU"/>
              </w:rPr>
              <w:t>Приложения 7.1</w:t>
            </w:r>
            <w:r w:rsidRPr="005A4C08">
              <w:rPr>
                <w:rFonts w:ascii="Times New Roman" w:eastAsia="Times New Roman" w:hAnsi="Times New Roman" w:cs="Times New Roman"/>
                <w:sz w:val="24"/>
                <w:szCs w:val="24"/>
                <w:lang w:eastAsia="ru-RU"/>
              </w:rPr>
              <w:t>.</w:t>
            </w:r>
          </w:p>
        </w:tc>
      </w:tr>
    </w:tbl>
    <w:p w14:paraId="5AA1C9F6" w14:textId="1CE4C817" w:rsidR="00226330" w:rsidRPr="005A4C08" w:rsidRDefault="00226330" w:rsidP="00AF00BB">
      <w:pPr>
        <w:spacing w:after="0" w:line="240" w:lineRule="auto"/>
        <w:jc w:val="both"/>
        <w:rPr>
          <w:rFonts w:ascii="Times New Roman" w:eastAsia="Times New Roman" w:hAnsi="Times New Roman" w:cs="Times New Roman"/>
          <w:sz w:val="24"/>
          <w:szCs w:val="24"/>
          <w:lang w:eastAsia="ru-RU"/>
        </w:rPr>
      </w:pPr>
    </w:p>
    <w:p w14:paraId="731F625E" w14:textId="7B1E7768" w:rsidR="00D27E43" w:rsidRPr="005A4C08" w:rsidRDefault="0092581D" w:rsidP="0092581D">
      <w:pPr>
        <w:pStyle w:val="ad"/>
        <w:numPr>
          <w:ilvl w:val="0"/>
          <w:numId w:val="16"/>
        </w:numPr>
        <w:spacing w:after="0"/>
        <w:ind w:left="0" w:firstLine="709"/>
        <w:rPr>
          <w:rFonts w:ascii="Times New Roman" w:hAnsi="Times New Roman" w:cs="Times New Roman"/>
          <w:b/>
          <w:bCs/>
          <w:sz w:val="24"/>
          <w:szCs w:val="24"/>
          <w:lang w:eastAsia="ru-RU"/>
        </w:rPr>
      </w:pPr>
      <w:r w:rsidRPr="005A4C08">
        <w:rPr>
          <w:rFonts w:ascii="Times New Roman" w:hAnsi="Times New Roman" w:cs="Times New Roman"/>
          <w:b/>
          <w:bCs/>
          <w:sz w:val="24"/>
          <w:szCs w:val="24"/>
          <w:lang w:eastAsia="ru-RU"/>
        </w:rPr>
        <w:lastRenderedPageBreak/>
        <w:t>Матрица использования т</w:t>
      </w:r>
      <w:r w:rsidR="00D27E43" w:rsidRPr="005A4C08">
        <w:rPr>
          <w:rFonts w:ascii="Times New Roman" w:hAnsi="Times New Roman" w:cs="Times New Roman"/>
          <w:b/>
          <w:bCs/>
          <w:sz w:val="24"/>
          <w:szCs w:val="24"/>
          <w:lang w:eastAsia="ru-RU"/>
        </w:rPr>
        <w:t>иповы</w:t>
      </w:r>
      <w:r w:rsidRPr="005A4C08">
        <w:rPr>
          <w:rFonts w:ascii="Times New Roman" w:hAnsi="Times New Roman" w:cs="Times New Roman"/>
          <w:b/>
          <w:bCs/>
          <w:sz w:val="24"/>
          <w:szCs w:val="24"/>
          <w:lang w:eastAsia="ru-RU"/>
        </w:rPr>
        <w:t>х</w:t>
      </w:r>
      <w:r w:rsidR="00D27E43" w:rsidRPr="005A4C08">
        <w:rPr>
          <w:rFonts w:ascii="Times New Roman" w:hAnsi="Times New Roman" w:cs="Times New Roman"/>
          <w:b/>
          <w:bCs/>
          <w:sz w:val="24"/>
          <w:szCs w:val="24"/>
          <w:lang w:eastAsia="ru-RU"/>
        </w:rPr>
        <w:t xml:space="preserve"> формулиров</w:t>
      </w:r>
      <w:r w:rsidRPr="005A4C08">
        <w:rPr>
          <w:rFonts w:ascii="Times New Roman" w:hAnsi="Times New Roman" w:cs="Times New Roman"/>
          <w:b/>
          <w:bCs/>
          <w:sz w:val="24"/>
          <w:szCs w:val="24"/>
          <w:lang w:eastAsia="ru-RU"/>
        </w:rPr>
        <w:t>ок</w:t>
      </w:r>
      <w:r w:rsidR="00D27E43" w:rsidRPr="005A4C08">
        <w:rPr>
          <w:rFonts w:ascii="Times New Roman" w:hAnsi="Times New Roman" w:cs="Times New Roman"/>
          <w:b/>
          <w:bCs/>
          <w:sz w:val="24"/>
          <w:szCs w:val="24"/>
          <w:lang w:eastAsia="ru-RU"/>
        </w:rPr>
        <w:t>, которые включаются в текст Договора в определенных ситуациях, указанных в таблице ниже</w:t>
      </w:r>
    </w:p>
    <w:p w14:paraId="160D9468" w14:textId="1BC2051F" w:rsidR="00D27E43" w:rsidRPr="005A4C08" w:rsidRDefault="00D27E43" w:rsidP="00D27E43">
      <w:pPr>
        <w:spacing w:after="0" w:line="240" w:lineRule="auto"/>
        <w:ind w:firstLine="709"/>
        <w:jc w:val="both"/>
        <w:rPr>
          <w:rFonts w:ascii="Times New Roman" w:eastAsia="Times New Roman" w:hAnsi="Times New Roman" w:cs="Times New Roman"/>
          <w:sz w:val="24"/>
          <w:szCs w:val="24"/>
          <w:lang w:eastAsia="ru-RU"/>
        </w:rPr>
      </w:pPr>
    </w:p>
    <w:tbl>
      <w:tblPr>
        <w:tblStyle w:val="af"/>
        <w:tblW w:w="9351" w:type="dxa"/>
        <w:tblLook w:val="04A0" w:firstRow="1" w:lastRow="0" w:firstColumn="1" w:lastColumn="0" w:noHBand="0" w:noVBand="1"/>
      </w:tblPr>
      <w:tblGrid>
        <w:gridCol w:w="2972"/>
        <w:gridCol w:w="3354"/>
        <w:gridCol w:w="1615"/>
        <w:gridCol w:w="1410"/>
      </w:tblGrid>
      <w:tr w:rsidR="002A46F0" w:rsidRPr="005A4C08" w14:paraId="1ED76856" w14:textId="77777777" w:rsidTr="000634A3">
        <w:tc>
          <w:tcPr>
            <w:tcW w:w="2972" w:type="dxa"/>
            <w:vAlign w:val="bottom"/>
          </w:tcPr>
          <w:p w14:paraId="67E77129" w14:textId="77777777" w:rsidR="002F396C" w:rsidRPr="005A4C08" w:rsidRDefault="002F396C" w:rsidP="000634A3">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Формулировки</w:t>
            </w:r>
          </w:p>
        </w:tc>
        <w:tc>
          <w:tcPr>
            <w:tcW w:w="3354" w:type="dxa"/>
            <w:vAlign w:val="bottom"/>
          </w:tcPr>
          <w:p w14:paraId="34ED25CF" w14:textId="77777777" w:rsidR="002F396C" w:rsidRPr="005A4C08" w:rsidRDefault="002F396C" w:rsidP="000634A3">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Случаи применения</w:t>
            </w:r>
          </w:p>
        </w:tc>
        <w:tc>
          <w:tcPr>
            <w:tcW w:w="1615" w:type="dxa"/>
            <w:vAlign w:val="bottom"/>
          </w:tcPr>
          <w:p w14:paraId="08D04FF8" w14:textId="77777777" w:rsidR="002F396C" w:rsidRPr="005A4C08" w:rsidRDefault="002F396C" w:rsidP="000634A3">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Разовый Договор</w:t>
            </w:r>
          </w:p>
        </w:tc>
        <w:tc>
          <w:tcPr>
            <w:tcW w:w="1410" w:type="dxa"/>
            <w:vAlign w:val="bottom"/>
          </w:tcPr>
          <w:p w14:paraId="3A98816F" w14:textId="77777777" w:rsidR="002F396C" w:rsidRPr="005A4C08" w:rsidRDefault="002F396C" w:rsidP="000634A3">
            <w:pPr>
              <w:jc w:val="center"/>
              <w:rPr>
                <w:rFonts w:ascii="Times New Roman" w:eastAsia="Times New Roman" w:hAnsi="Times New Roman" w:cs="Times New Roman"/>
                <w:sz w:val="24"/>
                <w:szCs w:val="24"/>
                <w:lang w:eastAsia="ru-RU"/>
              </w:rPr>
            </w:pPr>
            <w:r w:rsidRPr="005A4C08">
              <w:rPr>
                <w:rFonts w:ascii="Times New Roman" w:hAnsi="Times New Roman" w:cs="Times New Roman"/>
                <w:b/>
                <w:bCs/>
                <w:color w:val="000000"/>
                <w:sz w:val="24"/>
                <w:szCs w:val="24"/>
              </w:rPr>
              <w:t>Рамочный Договор</w:t>
            </w:r>
          </w:p>
        </w:tc>
      </w:tr>
      <w:tr w:rsidR="002A46F0" w:rsidRPr="005A4C08" w14:paraId="19924B02" w14:textId="77777777" w:rsidTr="009F53B3">
        <w:tc>
          <w:tcPr>
            <w:tcW w:w="2972" w:type="dxa"/>
          </w:tcPr>
          <w:p w14:paraId="6791AF26" w14:textId="23679264" w:rsidR="0042687E" w:rsidRPr="005A4C08" w:rsidRDefault="00F0025D" w:rsidP="009F53B3">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Валютная </w:t>
            </w:r>
            <w:r w:rsidR="0042687E" w:rsidRPr="005A4C08">
              <w:rPr>
                <w:rFonts w:ascii="Times New Roman" w:eastAsia="Times New Roman" w:hAnsi="Times New Roman" w:cs="Times New Roman"/>
                <w:sz w:val="24"/>
                <w:szCs w:val="24"/>
                <w:lang w:eastAsia="ru-RU"/>
              </w:rPr>
              <w:t>оговорка (</w:t>
            </w:r>
            <w:r w:rsidR="001306FB" w:rsidRPr="005A4C08">
              <w:rPr>
                <w:rFonts w:ascii="Times New Roman" w:eastAsia="Times New Roman" w:hAnsi="Times New Roman" w:cs="Times New Roman"/>
                <w:sz w:val="24"/>
                <w:szCs w:val="24"/>
                <w:lang w:eastAsia="ru-RU"/>
              </w:rPr>
              <w:t>для Договоров в у.е. без валютного коридора</w:t>
            </w:r>
            <w:r w:rsidR="0042687E" w:rsidRPr="005A4C08">
              <w:rPr>
                <w:rFonts w:ascii="Times New Roman" w:eastAsia="Times New Roman" w:hAnsi="Times New Roman" w:cs="Times New Roman"/>
                <w:sz w:val="24"/>
                <w:szCs w:val="24"/>
                <w:lang w:eastAsia="ru-RU"/>
              </w:rPr>
              <w:t>)</w:t>
            </w:r>
          </w:p>
        </w:tc>
        <w:tc>
          <w:tcPr>
            <w:tcW w:w="3354" w:type="dxa"/>
          </w:tcPr>
          <w:p w14:paraId="5AF9205E" w14:textId="457A08F0" w:rsidR="0042687E" w:rsidRPr="005A4C08" w:rsidRDefault="0042687E" w:rsidP="009F53B3">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 Договорах</w:t>
            </w:r>
            <w:r w:rsidR="001306FB" w:rsidRPr="005A4C08">
              <w:rPr>
                <w:rFonts w:ascii="Times New Roman" w:eastAsia="Times New Roman" w:hAnsi="Times New Roman" w:cs="Times New Roman"/>
                <w:sz w:val="24"/>
                <w:szCs w:val="24"/>
                <w:lang w:eastAsia="ru-RU"/>
              </w:rPr>
              <w:t xml:space="preserve"> в у.е., единичные расценки в которых установлены в иностранной валюте, и Договор</w:t>
            </w:r>
            <w:r w:rsidR="0011042E" w:rsidRPr="005A4C08">
              <w:rPr>
                <w:rFonts w:ascii="Times New Roman" w:eastAsia="Times New Roman" w:hAnsi="Times New Roman" w:cs="Times New Roman"/>
                <w:sz w:val="24"/>
                <w:szCs w:val="24"/>
                <w:lang w:eastAsia="ru-RU"/>
              </w:rPr>
              <w:t>ы</w:t>
            </w:r>
            <w:r w:rsidR="001306FB" w:rsidRPr="005A4C08">
              <w:rPr>
                <w:rFonts w:ascii="Times New Roman" w:eastAsia="Times New Roman" w:hAnsi="Times New Roman" w:cs="Times New Roman"/>
                <w:sz w:val="24"/>
                <w:szCs w:val="24"/>
                <w:lang w:eastAsia="ru-RU"/>
              </w:rPr>
              <w:t xml:space="preserve"> не предусматрива</w:t>
            </w:r>
            <w:r w:rsidR="0011042E" w:rsidRPr="005A4C08">
              <w:rPr>
                <w:rFonts w:ascii="Times New Roman" w:eastAsia="Times New Roman" w:hAnsi="Times New Roman" w:cs="Times New Roman"/>
                <w:sz w:val="24"/>
                <w:szCs w:val="24"/>
                <w:lang w:eastAsia="ru-RU"/>
              </w:rPr>
              <w:t>ю</w:t>
            </w:r>
            <w:r w:rsidR="001306FB" w:rsidRPr="005A4C08">
              <w:rPr>
                <w:rFonts w:ascii="Times New Roman" w:eastAsia="Times New Roman" w:hAnsi="Times New Roman" w:cs="Times New Roman"/>
                <w:sz w:val="24"/>
                <w:szCs w:val="24"/>
                <w:lang w:eastAsia="ru-RU"/>
              </w:rPr>
              <w:t>т наличия валютного коридора</w:t>
            </w:r>
          </w:p>
        </w:tc>
        <w:tc>
          <w:tcPr>
            <w:tcW w:w="1615" w:type="dxa"/>
          </w:tcPr>
          <w:p w14:paraId="225B8EA4" w14:textId="31BC5ADA" w:rsidR="0042687E" w:rsidRPr="005A4C08" w:rsidRDefault="009B667F" w:rsidP="009F53B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_Ref122970369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F0025D" w:rsidRPr="005A4C08">
              <w:rPr>
                <w:rFonts w:ascii="Times New Roman" w:eastAsia="Times New Roman" w:hAnsi="Times New Roman" w:cs="Times New Roman"/>
                <w:sz w:val="24"/>
                <w:szCs w:val="24"/>
                <w:lang w:eastAsia="ru-RU"/>
              </w:rPr>
              <w:t>10</w:t>
            </w:r>
            <w:r w:rsidRPr="005A4C08">
              <w:rPr>
                <w:rFonts w:ascii="Times New Roman" w:eastAsia="Times New Roman" w:hAnsi="Times New Roman" w:cs="Times New Roman"/>
                <w:sz w:val="24"/>
                <w:szCs w:val="24"/>
                <w:lang w:eastAsia="ru-RU"/>
              </w:rPr>
              <w:fldChar w:fldCharType="end"/>
            </w:r>
          </w:p>
        </w:tc>
        <w:tc>
          <w:tcPr>
            <w:tcW w:w="1410" w:type="dxa"/>
          </w:tcPr>
          <w:p w14:paraId="2D7BF0E9" w14:textId="21F620B5" w:rsidR="0042687E" w:rsidRPr="005A4C08" w:rsidRDefault="009B667F" w:rsidP="009F53B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_Ref122970369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00F0025D" w:rsidRPr="005A4C08">
              <w:rPr>
                <w:rFonts w:ascii="Times New Roman" w:eastAsia="Times New Roman" w:hAnsi="Times New Roman" w:cs="Times New Roman"/>
                <w:sz w:val="24"/>
                <w:szCs w:val="24"/>
                <w:lang w:eastAsia="ru-RU"/>
              </w:rPr>
              <w:t>10</w:t>
            </w:r>
            <w:r w:rsidRPr="005A4C08">
              <w:rPr>
                <w:rFonts w:ascii="Times New Roman" w:eastAsia="Times New Roman" w:hAnsi="Times New Roman" w:cs="Times New Roman"/>
                <w:sz w:val="24"/>
                <w:szCs w:val="24"/>
                <w:lang w:eastAsia="ru-RU"/>
              </w:rPr>
              <w:fldChar w:fldCharType="end"/>
            </w:r>
          </w:p>
        </w:tc>
      </w:tr>
      <w:tr w:rsidR="002A46F0" w:rsidRPr="005A4C08" w14:paraId="49ECBE01" w14:textId="77777777" w:rsidTr="009F53B3">
        <w:tc>
          <w:tcPr>
            <w:tcW w:w="2972" w:type="dxa"/>
          </w:tcPr>
          <w:p w14:paraId="589E0FE4" w14:textId="25F379C9" w:rsidR="0042687E" w:rsidRPr="005A4C08" w:rsidRDefault="00765452" w:rsidP="00765452">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w:t>
            </w:r>
            <w:r w:rsidR="0042687E" w:rsidRPr="005A4C08">
              <w:rPr>
                <w:rFonts w:ascii="Times New Roman" w:eastAsia="Times New Roman" w:hAnsi="Times New Roman" w:cs="Times New Roman"/>
                <w:sz w:val="24"/>
                <w:szCs w:val="24"/>
                <w:lang w:eastAsia="ru-RU"/>
              </w:rPr>
              <w:t xml:space="preserve">алютная оговорка (формула определения курса </w:t>
            </w:r>
            <w:r w:rsidR="00F92855" w:rsidRPr="005A4C08">
              <w:rPr>
                <w:rFonts w:ascii="Times New Roman" w:eastAsia="Times New Roman" w:hAnsi="Times New Roman" w:cs="Times New Roman"/>
                <w:sz w:val="24"/>
                <w:szCs w:val="24"/>
                <w:lang w:eastAsia="ru-RU"/>
              </w:rPr>
              <w:t>валюты</w:t>
            </w:r>
            <w:r w:rsidR="0042687E" w:rsidRPr="005A4C08">
              <w:rPr>
                <w:rFonts w:ascii="Times New Roman" w:eastAsia="Times New Roman" w:hAnsi="Times New Roman" w:cs="Times New Roman"/>
                <w:sz w:val="24"/>
                <w:szCs w:val="24"/>
                <w:lang w:eastAsia="ru-RU"/>
              </w:rPr>
              <w:t>)</w:t>
            </w:r>
          </w:p>
        </w:tc>
        <w:tc>
          <w:tcPr>
            <w:tcW w:w="3354" w:type="dxa"/>
          </w:tcPr>
          <w:p w14:paraId="42D4829B" w14:textId="07A08AC0" w:rsidR="0042687E" w:rsidRPr="005A4C08" w:rsidRDefault="0042687E" w:rsidP="005A0881">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 Договорах </w:t>
            </w:r>
            <w:r w:rsidR="0011042E" w:rsidRPr="005A4C08">
              <w:rPr>
                <w:rFonts w:ascii="Times New Roman" w:eastAsia="Times New Roman" w:hAnsi="Times New Roman" w:cs="Times New Roman"/>
                <w:sz w:val="24"/>
                <w:szCs w:val="24"/>
                <w:u w:val="single"/>
                <w:lang w:eastAsia="ru-RU"/>
              </w:rPr>
              <w:t xml:space="preserve">в у.е., единичные расценки в которых установлены в рублях по базовому курсу, и Договоры предусматривают </w:t>
            </w:r>
            <w:r w:rsidR="005A0881" w:rsidRPr="005A4C08">
              <w:rPr>
                <w:rFonts w:ascii="Times New Roman" w:eastAsia="Times New Roman" w:hAnsi="Times New Roman" w:cs="Times New Roman"/>
                <w:sz w:val="24"/>
                <w:szCs w:val="24"/>
                <w:u w:val="single"/>
                <w:lang w:eastAsia="ru-RU"/>
              </w:rPr>
              <w:t xml:space="preserve">наличие </w:t>
            </w:r>
            <w:r w:rsidR="0011042E" w:rsidRPr="005A4C08">
              <w:rPr>
                <w:rFonts w:ascii="Times New Roman" w:eastAsia="Times New Roman" w:hAnsi="Times New Roman" w:cs="Times New Roman"/>
                <w:sz w:val="24"/>
                <w:szCs w:val="24"/>
                <w:u w:val="single"/>
                <w:lang w:eastAsia="ru-RU"/>
              </w:rPr>
              <w:t>валютного коридора</w:t>
            </w:r>
            <w:r w:rsidR="00976F2E" w:rsidRPr="005A4C08">
              <w:rPr>
                <w:rFonts w:ascii="Times New Roman" w:eastAsia="Times New Roman" w:hAnsi="Times New Roman" w:cs="Times New Roman"/>
                <w:sz w:val="24"/>
                <w:szCs w:val="24"/>
                <w:u w:val="single"/>
                <w:lang w:eastAsia="ru-RU"/>
              </w:rPr>
              <w:t>, и в расценках есть только валютная составляющая</w:t>
            </w:r>
            <w:r w:rsidR="00976F2E" w:rsidRPr="005A4C08" w:rsidDel="0011042E">
              <w:rPr>
                <w:rFonts w:ascii="Times New Roman" w:eastAsia="Times New Roman" w:hAnsi="Times New Roman" w:cs="Times New Roman"/>
                <w:sz w:val="24"/>
                <w:szCs w:val="24"/>
                <w:u w:val="single"/>
                <w:lang w:eastAsia="ru-RU"/>
              </w:rPr>
              <w:t xml:space="preserve"> </w:t>
            </w:r>
          </w:p>
        </w:tc>
        <w:tc>
          <w:tcPr>
            <w:tcW w:w="1615" w:type="dxa"/>
          </w:tcPr>
          <w:p w14:paraId="6DA359E9" w14:textId="7A518C7A" w:rsidR="0042687E" w:rsidRPr="005A4C08" w:rsidRDefault="00F0025D" w:rsidP="009F53B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_Ref132158676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11</w:t>
            </w:r>
            <w:r w:rsidRPr="005A4C08">
              <w:rPr>
                <w:rFonts w:ascii="Times New Roman" w:eastAsia="Times New Roman" w:hAnsi="Times New Roman" w:cs="Times New Roman"/>
                <w:sz w:val="24"/>
                <w:szCs w:val="24"/>
                <w:lang w:eastAsia="ru-RU"/>
              </w:rPr>
              <w:fldChar w:fldCharType="end"/>
            </w:r>
          </w:p>
        </w:tc>
        <w:tc>
          <w:tcPr>
            <w:tcW w:w="1410" w:type="dxa"/>
          </w:tcPr>
          <w:p w14:paraId="2EBD252C" w14:textId="25872486" w:rsidR="0042687E" w:rsidRPr="005A4C08" w:rsidRDefault="00F0025D" w:rsidP="009F53B3">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_Ref132158676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11</w:t>
            </w:r>
            <w:r w:rsidRPr="005A4C08">
              <w:rPr>
                <w:rFonts w:ascii="Times New Roman" w:eastAsia="Times New Roman" w:hAnsi="Times New Roman" w:cs="Times New Roman"/>
                <w:sz w:val="24"/>
                <w:szCs w:val="24"/>
                <w:lang w:eastAsia="ru-RU"/>
              </w:rPr>
              <w:fldChar w:fldCharType="end"/>
            </w:r>
          </w:p>
        </w:tc>
      </w:tr>
      <w:tr w:rsidR="00765452" w:rsidRPr="005A4C08" w14:paraId="395A5609" w14:textId="77777777" w:rsidTr="00765452">
        <w:tc>
          <w:tcPr>
            <w:tcW w:w="2972" w:type="dxa"/>
          </w:tcPr>
          <w:p w14:paraId="0BE4D2D4" w14:textId="414FE582" w:rsidR="00765452" w:rsidRPr="005A4C08" w:rsidRDefault="00F0025D" w:rsidP="007F7F5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С</w:t>
            </w:r>
            <w:r w:rsidR="00765452" w:rsidRPr="005A4C08">
              <w:rPr>
                <w:rFonts w:ascii="Times New Roman" w:eastAsia="Times New Roman" w:hAnsi="Times New Roman" w:cs="Times New Roman"/>
                <w:sz w:val="24"/>
                <w:szCs w:val="24"/>
                <w:lang w:eastAsia="ru-RU"/>
              </w:rPr>
              <w:t xml:space="preserve">ырьевая оговорка (формула определения </w:t>
            </w:r>
            <w:r w:rsidRPr="005A4C08">
              <w:rPr>
                <w:rFonts w:ascii="Times New Roman" w:eastAsia="Times New Roman" w:hAnsi="Times New Roman" w:cs="Times New Roman"/>
                <w:sz w:val="24"/>
                <w:szCs w:val="24"/>
                <w:lang w:eastAsia="ru-RU"/>
              </w:rPr>
              <w:t>рыночной цены</w:t>
            </w:r>
            <w:r w:rsidR="00765452" w:rsidRPr="005A4C08">
              <w:rPr>
                <w:rFonts w:ascii="Times New Roman" w:eastAsia="Times New Roman" w:hAnsi="Times New Roman" w:cs="Times New Roman"/>
                <w:sz w:val="24"/>
                <w:szCs w:val="24"/>
                <w:lang w:eastAsia="ru-RU"/>
              </w:rPr>
              <w:t>)</w:t>
            </w:r>
          </w:p>
        </w:tc>
        <w:tc>
          <w:tcPr>
            <w:tcW w:w="3354" w:type="dxa"/>
          </w:tcPr>
          <w:p w14:paraId="6478C1BD" w14:textId="47111FF2" w:rsidR="00765452" w:rsidRPr="005A4C08" w:rsidRDefault="00765452" w:rsidP="005A0881">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 Договорах </w:t>
            </w:r>
            <w:r w:rsidRPr="005A4C08">
              <w:rPr>
                <w:rFonts w:ascii="Times New Roman" w:eastAsia="Times New Roman" w:hAnsi="Times New Roman" w:cs="Times New Roman"/>
                <w:sz w:val="24"/>
                <w:szCs w:val="24"/>
                <w:u w:val="single"/>
                <w:lang w:eastAsia="ru-RU"/>
              </w:rPr>
              <w:t xml:space="preserve">в у.е., единичные расценки в которых установлены в рублях по базовому курсу, и Договоры предусматривают </w:t>
            </w:r>
            <w:r w:rsidR="005A0881" w:rsidRPr="005A4C08">
              <w:rPr>
                <w:rFonts w:ascii="Times New Roman" w:eastAsia="Times New Roman" w:hAnsi="Times New Roman" w:cs="Times New Roman"/>
                <w:sz w:val="24"/>
                <w:szCs w:val="24"/>
                <w:u w:val="single"/>
                <w:lang w:eastAsia="ru-RU"/>
              </w:rPr>
              <w:t xml:space="preserve">наличие </w:t>
            </w:r>
            <w:r w:rsidRPr="005A4C08">
              <w:rPr>
                <w:rFonts w:ascii="Times New Roman" w:eastAsia="Times New Roman" w:hAnsi="Times New Roman" w:cs="Times New Roman"/>
                <w:sz w:val="24"/>
                <w:szCs w:val="24"/>
                <w:u w:val="single"/>
                <w:lang w:eastAsia="ru-RU"/>
              </w:rPr>
              <w:t>валютного коридора</w:t>
            </w:r>
            <w:r w:rsidR="00976F2E" w:rsidRPr="005A4C08">
              <w:rPr>
                <w:rFonts w:ascii="Times New Roman" w:eastAsia="Times New Roman" w:hAnsi="Times New Roman" w:cs="Times New Roman"/>
                <w:sz w:val="24"/>
                <w:szCs w:val="24"/>
                <w:u w:val="single"/>
                <w:lang w:eastAsia="ru-RU"/>
              </w:rPr>
              <w:t>, и в расценках есть только сырьевая составляющая</w:t>
            </w:r>
          </w:p>
        </w:tc>
        <w:tc>
          <w:tcPr>
            <w:tcW w:w="1615" w:type="dxa"/>
          </w:tcPr>
          <w:p w14:paraId="07AD6EBE" w14:textId="4C90FA6D" w:rsidR="00765452" w:rsidRPr="005A4C08" w:rsidRDefault="006113E3" w:rsidP="007F7F5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_Ref132158756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12</w:t>
            </w:r>
            <w:r w:rsidRPr="005A4C08">
              <w:rPr>
                <w:rFonts w:ascii="Times New Roman" w:eastAsia="Times New Roman" w:hAnsi="Times New Roman" w:cs="Times New Roman"/>
                <w:sz w:val="24"/>
                <w:szCs w:val="24"/>
                <w:lang w:eastAsia="ru-RU"/>
              </w:rPr>
              <w:fldChar w:fldCharType="end"/>
            </w:r>
          </w:p>
        </w:tc>
        <w:tc>
          <w:tcPr>
            <w:tcW w:w="1410" w:type="dxa"/>
          </w:tcPr>
          <w:p w14:paraId="237E24E6" w14:textId="70E407F4" w:rsidR="00765452" w:rsidRPr="005A4C08" w:rsidRDefault="006113E3" w:rsidP="007F7F5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_Ref132158756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12</w:t>
            </w:r>
            <w:r w:rsidRPr="005A4C08">
              <w:rPr>
                <w:rFonts w:ascii="Times New Roman" w:eastAsia="Times New Roman" w:hAnsi="Times New Roman" w:cs="Times New Roman"/>
                <w:sz w:val="24"/>
                <w:szCs w:val="24"/>
                <w:lang w:eastAsia="ru-RU"/>
              </w:rPr>
              <w:fldChar w:fldCharType="end"/>
            </w:r>
          </w:p>
        </w:tc>
      </w:tr>
      <w:tr w:rsidR="00765452" w:rsidRPr="005A4C08" w14:paraId="3F36BE55" w14:textId="77777777" w:rsidTr="00765452">
        <w:tc>
          <w:tcPr>
            <w:tcW w:w="2972" w:type="dxa"/>
          </w:tcPr>
          <w:p w14:paraId="6E474B8E" w14:textId="0D68E2FC" w:rsidR="00765452" w:rsidRPr="005A4C08" w:rsidRDefault="00765452" w:rsidP="007F7F57">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Валютно-сырьевая оговорка (формула определения курса валюты</w:t>
            </w:r>
            <w:r w:rsidR="00F0025D" w:rsidRPr="005A4C08">
              <w:rPr>
                <w:rFonts w:ascii="Times New Roman" w:eastAsia="Times New Roman" w:hAnsi="Times New Roman" w:cs="Times New Roman"/>
                <w:sz w:val="24"/>
                <w:szCs w:val="24"/>
                <w:lang w:eastAsia="ru-RU"/>
              </w:rPr>
              <w:t xml:space="preserve"> и рыночной цены</w:t>
            </w:r>
            <w:r w:rsidRPr="005A4C08">
              <w:rPr>
                <w:rFonts w:ascii="Times New Roman" w:eastAsia="Times New Roman" w:hAnsi="Times New Roman" w:cs="Times New Roman"/>
                <w:sz w:val="24"/>
                <w:szCs w:val="24"/>
                <w:lang w:eastAsia="ru-RU"/>
              </w:rPr>
              <w:t>)</w:t>
            </w:r>
          </w:p>
        </w:tc>
        <w:tc>
          <w:tcPr>
            <w:tcW w:w="3354" w:type="dxa"/>
          </w:tcPr>
          <w:p w14:paraId="402A8956" w14:textId="770362C6" w:rsidR="00765452" w:rsidRPr="005A4C08" w:rsidRDefault="00765452" w:rsidP="005A0881">
            <w:pP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 Договорах </w:t>
            </w:r>
            <w:r w:rsidRPr="005A4C08">
              <w:rPr>
                <w:rFonts w:ascii="Times New Roman" w:eastAsia="Times New Roman" w:hAnsi="Times New Roman" w:cs="Times New Roman"/>
                <w:sz w:val="24"/>
                <w:szCs w:val="24"/>
                <w:u w:val="single"/>
                <w:lang w:eastAsia="ru-RU"/>
              </w:rPr>
              <w:t xml:space="preserve">в у.е., единичные расценки в которых установлены в рублях по базовому курсу, и Договоры предусматривают </w:t>
            </w:r>
            <w:r w:rsidR="005A0881" w:rsidRPr="005A4C08">
              <w:rPr>
                <w:rFonts w:ascii="Times New Roman" w:eastAsia="Times New Roman" w:hAnsi="Times New Roman" w:cs="Times New Roman"/>
                <w:sz w:val="24"/>
                <w:szCs w:val="24"/>
                <w:u w:val="single"/>
                <w:lang w:eastAsia="ru-RU"/>
              </w:rPr>
              <w:t xml:space="preserve">наличие </w:t>
            </w:r>
            <w:r w:rsidRPr="005A4C08">
              <w:rPr>
                <w:rFonts w:ascii="Times New Roman" w:eastAsia="Times New Roman" w:hAnsi="Times New Roman" w:cs="Times New Roman"/>
                <w:sz w:val="24"/>
                <w:szCs w:val="24"/>
                <w:u w:val="single"/>
                <w:lang w:eastAsia="ru-RU"/>
              </w:rPr>
              <w:t>валютного коридора</w:t>
            </w:r>
            <w:r w:rsidR="00976F2E" w:rsidRPr="005A4C08">
              <w:rPr>
                <w:rFonts w:ascii="Times New Roman" w:eastAsia="Times New Roman" w:hAnsi="Times New Roman" w:cs="Times New Roman"/>
                <w:sz w:val="24"/>
                <w:szCs w:val="24"/>
                <w:u w:val="single"/>
                <w:lang w:eastAsia="ru-RU"/>
              </w:rPr>
              <w:t>, и в расценках есть валютная и сырьевая составляющая</w:t>
            </w:r>
          </w:p>
        </w:tc>
        <w:tc>
          <w:tcPr>
            <w:tcW w:w="1615" w:type="dxa"/>
          </w:tcPr>
          <w:p w14:paraId="3AE380BC" w14:textId="77120C1B" w:rsidR="00765452" w:rsidRPr="005A4C08" w:rsidRDefault="006113E3" w:rsidP="007F7F5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_Ref132158795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13</w:t>
            </w:r>
            <w:r w:rsidRPr="005A4C08">
              <w:rPr>
                <w:rFonts w:ascii="Times New Roman" w:eastAsia="Times New Roman" w:hAnsi="Times New Roman" w:cs="Times New Roman"/>
                <w:sz w:val="24"/>
                <w:szCs w:val="24"/>
                <w:lang w:eastAsia="ru-RU"/>
              </w:rPr>
              <w:fldChar w:fldCharType="end"/>
            </w:r>
          </w:p>
        </w:tc>
        <w:tc>
          <w:tcPr>
            <w:tcW w:w="1410" w:type="dxa"/>
          </w:tcPr>
          <w:p w14:paraId="44CE73A1" w14:textId="0A675A61" w:rsidR="00765452" w:rsidRPr="005A4C08" w:rsidRDefault="006113E3" w:rsidP="007F7F57">
            <w:pPr>
              <w:jc w:val="center"/>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fldChar w:fldCharType="begin"/>
            </w:r>
            <w:r w:rsidRPr="005A4C08">
              <w:rPr>
                <w:rFonts w:ascii="Times New Roman" w:eastAsia="Times New Roman" w:hAnsi="Times New Roman" w:cs="Times New Roman"/>
                <w:sz w:val="24"/>
                <w:szCs w:val="24"/>
                <w:lang w:eastAsia="ru-RU"/>
              </w:rPr>
              <w:instrText xml:space="preserve"> REF _Ref132158795 \r \h </w:instrText>
            </w:r>
            <w:r w:rsidR="005A4C08">
              <w:rPr>
                <w:rFonts w:ascii="Times New Roman" w:eastAsia="Times New Roman" w:hAnsi="Times New Roman" w:cs="Times New Roman"/>
                <w:sz w:val="24"/>
                <w:szCs w:val="24"/>
                <w:lang w:eastAsia="ru-RU"/>
              </w:rPr>
              <w:instrText xml:space="preserve"> \* MERGEFORMAT </w:instrText>
            </w:r>
            <w:r w:rsidRPr="005A4C08">
              <w:rPr>
                <w:rFonts w:ascii="Times New Roman" w:eastAsia="Times New Roman" w:hAnsi="Times New Roman" w:cs="Times New Roman"/>
                <w:sz w:val="24"/>
                <w:szCs w:val="24"/>
                <w:lang w:eastAsia="ru-RU"/>
              </w:rPr>
            </w:r>
            <w:r w:rsidRPr="005A4C08">
              <w:rPr>
                <w:rFonts w:ascii="Times New Roman" w:eastAsia="Times New Roman" w:hAnsi="Times New Roman" w:cs="Times New Roman"/>
                <w:sz w:val="24"/>
                <w:szCs w:val="24"/>
                <w:lang w:eastAsia="ru-RU"/>
              </w:rPr>
              <w:fldChar w:fldCharType="separate"/>
            </w:r>
            <w:r w:rsidRPr="005A4C08">
              <w:rPr>
                <w:rFonts w:ascii="Times New Roman" w:eastAsia="Times New Roman" w:hAnsi="Times New Roman" w:cs="Times New Roman"/>
                <w:sz w:val="24"/>
                <w:szCs w:val="24"/>
                <w:lang w:eastAsia="ru-RU"/>
              </w:rPr>
              <w:t>13</w:t>
            </w:r>
            <w:r w:rsidRPr="005A4C08">
              <w:rPr>
                <w:rFonts w:ascii="Times New Roman" w:eastAsia="Times New Roman" w:hAnsi="Times New Roman" w:cs="Times New Roman"/>
                <w:sz w:val="24"/>
                <w:szCs w:val="24"/>
                <w:lang w:eastAsia="ru-RU"/>
              </w:rPr>
              <w:fldChar w:fldCharType="end"/>
            </w:r>
          </w:p>
        </w:tc>
      </w:tr>
    </w:tbl>
    <w:p w14:paraId="32F7BCF4" w14:textId="77777777" w:rsidR="00CB4EE8" w:rsidRPr="005A4C08" w:rsidRDefault="00CB4EE8" w:rsidP="00AF00BB">
      <w:pPr>
        <w:spacing w:after="0" w:line="240" w:lineRule="auto"/>
        <w:jc w:val="both"/>
        <w:rPr>
          <w:rFonts w:ascii="Times New Roman" w:eastAsia="Times New Roman" w:hAnsi="Times New Roman" w:cs="Times New Roman"/>
          <w:sz w:val="24"/>
          <w:szCs w:val="24"/>
          <w:lang w:eastAsia="ru-RU"/>
        </w:rPr>
      </w:pPr>
    </w:p>
    <w:p w14:paraId="5BACC65A" w14:textId="6126CC9F" w:rsidR="00764D41" w:rsidRPr="005A4C08" w:rsidRDefault="00764D41" w:rsidP="0092581D">
      <w:pPr>
        <w:pStyle w:val="ad"/>
        <w:numPr>
          <w:ilvl w:val="0"/>
          <w:numId w:val="16"/>
        </w:numPr>
        <w:spacing w:after="0"/>
        <w:ind w:left="0" w:firstLine="709"/>
        <w:rPr>
          <w:rFonts w:ascii="Times New Roman" w:hAnsi="Times New Roman" w:cs="Times New Roman"/>
          <w:b/>
          <w:bCs/>
          <w:sz w:val="24"/>
          <w:szCs w:val="24"/>
          <w:lang w:eastAsia="ru-RU"/>
        </w:rPr>
      </w:pPr>
      <w:r w:rsidRPr="005A4C08">
        <w:rPr>
          <w:rFonts w:ascii="Times New Roman" w:hAnsi="Times New Roman" w:cs="Times New Roman"/>
          <w:b/>
          <w:bCs/>
          <w:sz w:val="24"/>
          <w:szCs w:val="24"/>
          <w:lang w:eastAsia="ru-RU"/>
        </w:rPr>
        <w:t xml:space="preserve">Типовые </w:t>
      </w:r>
      <w:r w:rsidR="00B1759D" w:rsidRPr="005A4C08">
        <w:rPr>
          <w:rFonts w:ascii="Times New Roman" w:hAnsi="Times New Roman" w:cs="Times New Roman"/>
          <w:b/>
          <w:bCs/>
          <w:sz w:val="24"/>
          <w:szCs w:val="24"/>
          <w:lang w:eastAsia="ru-RU"/>
        </w:rPr>
        <w:t>формы договорных документов</w:t>
      </w:r>
      <w:r w:rsidR="00691E5D" w:rsidRPr="005A4C08">
        <w:rPr>
          <w:rFonts w:ascii="Times New Roman" w:hAnsi="Times New Roman" w:cs="Times New Roman"/>
          <w:b/>
          <w:bCs/>
          <w:sz w:val="24"/>
          <w:szCs w:val="24"/>
          <w:lang w:eastAsia="ru-RU"/>
        </w:rPr>
        <w:t xml:space="preserve">, </w:t>
      </w:r>
      <w:r w:rsidRPr="005A4C08">
        <w:rPr>
          <w:rFonts w:ascii="Times New Roman" w:hAnsi="Times New Roman" w:cs="Times New Roman"/>
          <w:b/>
          <w:bCs/>
          <w:sz w:val="24"/>
          <w:szCs w:val="24"/>
          <w:lang w:eastAsia="ru-RU"/>
        </w:rPr>
        <w:t xml:space="preserve">которые </w:t>
      </w:r>
      <w:r w:rsidR="00C43882" w:rsidRPr="005A4C08">
        <w:rPr>
          <w:rFonts w:ascii="Times New Roman" w:hAnsi="Times New Roman" w:cs="Times New Roman"/>
          <w:b/>
          <w:bCs/>
          <w:sz w:val="24"/>
          <w:szCs w:val="24"/>
          <w:lang w:eastAsia="ru-RU"/>
        </w:rPr>
        <w:t xml:space="preserve">используются </w:t>
      </w:r>
      <w:r w:rsidR="00303AF0" w:rsidRPr="005A4C08">
        <w:rPr>
          <w:rFonts w:ascii="Times New Roman" w:hAnsi="Times New Roman" w:cs="Times New Roman"/>
          <w:b/>
          <w:bCs/>
          <w:sz w:val="24"/>
          <w:szCs w:val="24"/>
          <w:lang w:eastAsia="ru-RU"/>
        </w:rPr>
        <w:t>при динамическом дисконтировании</w:t>
      </w:r>
    </w:p>
    <w:p w14:paraId="0E425120" w14:textId="77777777" w:rsidR="00764D41" w:rsidRPr="005A4C08" w:rsidRDefault="00764D41" w:rsidP="00764D41">
      <w:pPr>
        <w:spacing w:after="0" w:line="240" w:lineRule="auto"/>
        <w:ind w:firstLine="709"/>
        <w:jc w:val="both"/>
        <w:rPr>
          <w:rFonts w:ascii="Times New Roman" w:eastAsia="Times New Roman" w:hAnsi="Times New Roman" w:cs="Times New Roman"/>
          <w:sz w:val="24"/>
          <w:szCs w:val="24"/>
          <w:lang w:eastAsia="ru-RU"/>
        </w:rPr>
      </w:pPr>
    </w:p>
    <w:p w14:paraId="5727BEF5" w14:textId="2189839C" w:rsidR="00D900F0" w:rsidRPr="005A4C08" w:rsidRDefault="00D900F0" w:rsidP="00F31766">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Вариант 1 Соглашения о </w:t>
      </w:r>
      <w:r w:rsidR="00F76D1F" w:rsidRPr="005A4C08">
        <w:rPr>
          <w:rFonts w:ascii="Times New Roman" w:eastAsia="Times New Roman" w:hAnsi="Times New Roman" w:cs="Times New Roman"/>
          <w:sz w:val="24"/>
          <w:szCs w:val="24"/>
          <w:lang w:eastAsia="ru-RU"/>
        </w:rPr>
        <w:t xml:space="preserve">динамическом дисконтировании платежей из Приложения №7.1. к Приказу </w:t>
      </w:r>
      <w:r w:rsidRPr="005A4C08">
        <w:rPr>
          <w:rFonts w:ascii="Times New Roman" w:eastAsia="Times New Roman" w:hAnsi="Times New Roman" w:cs="Times New Roman"/>
          <w:sz w:val="24"/>
          <w:szCs w:val="24"/>
          <w:lang w:eastAsia="ru-RU"/>
        </w:rPr>
        <w:t>позволяет производить динамическое дисконтирование платежей по усмотрению Общества и является предпочтительной формой</w:t>
      </w:r>
      <w:r w:rsidR="00F76D1F" w:rsidRPr="005A4C08">
        <w:rPr>
          <w:rFonts w:ascii="Times New Roman" w:eastAsia="Times New Roman" w:hAnsi="Times New Roman" w:cs="Times New Roman"/>
          <w:sz w:val="24"/>
          <w:szCs w:val="24"/>
          <w:lang w:eastAsia="ru-RU"/>
        </w:rPr>
        <w:t>.</w:t>
      </w:r>
    </w:p>
    <w:p w14:paraId="3FC56504" w14:textId="07C666D5" w:rsidR="00F31766" w:rsidRPr="005A4C08" w:rsidRDefault="00516F08" w:rsidP="00F31766">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В случае, если Соглашение о </w:t>
      </w:r>
      <w:r w:rsidR="00F76D1F" w:rsidRPr="005A4C08">
        <w:rPr>
          <w:rFonts w:ascii="Times New Roman" w:eastAsia="Times New Roman" w:hAnsi="Times New Roman" w:cs="Times New Roman"/>
          <w:sz w:val="24"/>
          <w:szCs w:val="24"/>
          <w:lang w:eastAsia="ru-RU"/>
        </w:rPr>
        <w:t xml:space="preserve">динамическом дисконтировании платежей (далее в настоящем разделе </w:t>
      </w:r>
      <w:r w:rsidR="00F76D1F" w:rsidRPr="005A4C08">
        <w:rPr>
          <w:rFonts w:ascii="Times New Roman" w:eastAsia="Times New Roman" w:hAnsi="Times New Roman" w:cs="Times New Roman"/>
          <w:sz w:val="24"/>
          <w:szCs w:val="24"/>
          <w:lang w:val="en-US" w:eastAsia="ru-RU"/>
        </w:rPr>
        <w:t>III</w:t>
      </w:r>
      <w:r w:rsidR="00F76D1F" w:rsidRPr="005A4C08">
        <w:rPr>
          <w:rFonts w:ascii="Times New Roman" w:eastAsia="Times New Roman" w:hAnsi="Times New Roman" w:cs="Times New Roman"/>
          <w:sz w:val="24"/>
          <w:szCs w:val="24"/>
          <w:lang w:eastAsia="ru-RU"/>
        </w:rPr>
        <w:t xml:space="preserve"> – Соглашение) н</w:t>
      </w:r>
      <w:r w:rsidRPr="005A4C08">
        <w:rPr>
          <w:rFonts w:ascii="Times New Roman" w:eastAsia="Times New Roman" w:hAnsi="Times New Roman" w:cs="Times New Roman"/>
          <w:sz w:val="24"/>
          <w:szCs w:val="24"/>
          <w:lang w:eastAsia="ru-RU"/>
        </w:rPr>
        <w:t>е включено в Договор, заключаемый по результатам закупочной процедуры, в качестве приложения</w:t>
      </w:r>
      <w:r w:rsidR="00B54607" w:rsidRPr="005A4C08">
        <w:rPr>
          <w:rFonts w:ascii="Times New Roman" w:eastAsia="Times New Roman" w:hAnsi="Times New Roman" w:cs="Times New Roman"/>
          <w:sz w:val="24"/>
          <w:szCs w:val="24"/>
          <w:lang w:eastAsia="ru-RU"/>
        </w:rPr>
        <w:t xml:space="preserve">, </w:t>
      </w:r>
      <w:r w:rsidR="00484F97" w:rsidRPr="005A4C08">
        <w:rPr>
          <w:rFonts w:ascii="Times New Roman" w:eastAsia="Times New Roman" w:hAnsi="Times New Roman" w:cs="Times New Roman"/>
          <w:sz w:val="24"/>
          <w:szCs w:val="24"/>
          <w:lang w:eastAsia="ru-RU"/>
        </w:rPr>
        <w:t>то в качестве договорных документов, на основании которых в рамках Договора будет осуществляться динамическое дисконтирование платежей, используются:</w:t>
      </w:r>
    </w:p>
    <w:p w14:paraId="0A3FB6CE" w14:textId="57244F35" w:rsidR="002936A2" w:rsidRPr="006E296A" w:rsidRDefault="00484F97" w:rsidP="006E296A">
      <w:pPr>
        <w:pStyle w:val="ad"/>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6E296A">
        <w:rPr>
          <w:rFonts w:ascii="Times New Roman" w:eastAsia="Times New Roman" w:hAnsi="Times New Roman" w:cs="Times New Roman"/>
          <w:sz w:val="24"/>
          <w:szCs w:val="24"/>
          <w:lang w:eastAsia="ru-RU"/>
        </w:rPr>
        <w:t xml:space="preserve">Вариант 2 Соглашения из Приложения №7.1 к Приказу. Этот </w:t>
      </w:r>
      <w:r w:rsidR="00F76D1F" w:rsidRPr="006E296A">
        <w:rPr>
          <w:rFonts w:ascii="Times New Roman" w:eastAsia="Times New Roman" w:hAnsi="Times New Roman" w:cs="Times New Roman"/>
          <w:sz w:val="24"/>
          <w:szCs w:val="24"/>
          <w:lang w:eastAsia="ru-RU"/>
        </w:rPr>
        <w:t xml:space="preserve">вариант Соглашения </w:t>
      </w:r>
      <w:r w:rsidRPr="006E296A">
        <w:rPr>
          <w:rFonts w:ascii="Times New Roman" w:eastAsia="Times New Roman" w:hAnsi="Times New Roman" w:cs="Times New Roman"/>
          <w:sz w:val="24"/>
          <w:szCs w:val="24"/>
          <w:lang w:eastAsia="ru-RU"/>
        </w:rPr>
        <w:t>используется, если Соглашение заключается как отдельный документ, а не является приложением к Договору</w:t>
      </w:r>
      <w:r w:rsidR="00F76D1F" w:rsidRPr="006E296A">
        <w:rPr>
          <w:rFonts w:ascii="Times New Roman" w:eastAsia="Times New Roman" w:hAnsi="Times New Roman" w:cs="Times New Roman"/>
          <w:sz w:val="24"/>
          <w:szCs w:val="24"/>
          <w:lang w:eastAsia="ru-RU"/>
        </w:rPr>
        <w:t>.</w:t>
      </w:r>
      <w:r w:rsidRPr="006E296A">
        <w:rPr>
          <w:rFonts w:ascii="Times New Roman" w:eastAsia="Times New Roman" w:hAnsi="Times New Roman" w:cs="Times New Roman"/>
          <w:sz w:val="24"/>
          <w:szCs w:val="24"/>
          <w:lang w:eastAsia="ru-RU"/>
        </w:rPr>
        <w:t xml:space="preserve"> </w:t>
      </w:r>
      <w:r w:rsidR="002936A2" w:rsidRPr="006E296A">
        <w:rPr>
          <w:rFonts w:ascii="Times New Roman" w:eastAsia="Times New Roman" w:hAnsi="Times New Roman" w:cs="Times New Roman"/>
          <w:sz w:val="24"/>
          <w:szCs w:val="24"/>
          <w:lang w:eastAsia="ru-RU"/>
        </w:rPr>
        <w:t xml:space="preserve">Типовая форма </w:t>
      </w:r>
      <w:r w:rsidR="00F76D1F" w:rsidRPr="006E296A">
        <w:rPr>
          <w:rFonts w:ascii="Times New Roman" w:eastAsia="Times New Roman" w:hAnsi="Times New Roman" w:cs="Times New Roman"/>
          <w:sz w:val="24"/>
          <w:szCs w:val="24"/>
          <w:lang w:eastAsia="ru-RU"/>
        </w:rPr>
        <w:t xml:space="preserve">варианта 2 </w:t>
      </w:r>
      <w:r w:rsidR="002936A2" w:rsidRPr="006E296A">
        <w:rPr>
          <w:rFonts w:ascii="Times New Roman" w:eastAsia="Times New Roman" w:hAnsi="Times New Roman" w:cs="Times New Roman"/>
          <w:sz w:val="24"/>
          <w:szCs w:val="24"/>
          <w:lang w:eastAsia="ru-RU"/>
        </w:rPr>
        <w:t xml:space="preserve">Соглашения </w:t>
      </w:r>
      <w:r w:rsidR="00F76D1F" w:rsidRPr="006E296A">
        <w:rPr>
          <w:rFonts w:ascii="Times New Roman" w:eastAsia="Times New Roman" w:hAnsi="Times New Roman" w:cs="Times New Roman"/>
          <w:sz w:val="24"/>
          <w:szCs w:val="24"/>
          <w:lang w:eastAsia="ru-RU"/>
        </w:rPr>
        <w:t xml:space="preserve">позволяет в течение неограниченного срока осуществлять динамическое дисконтирование платежей по любым Договорам, заключенным с соответствующим </w:t>
      </w:r>
      <w:r w:rsidR="009064B2">
        <w:rPr>
          <w:rFonts w:ascii="Times New Roman" w:eastAsia="Times New Roman" w:hAnsi="Times New Roman" w:cs="Times New Roman"/>
          <w:sz w:val="24"/>
          <w:szCs w:val="24"/>
          <w:lang w:eastAsia="ru-RU"/>
        </w:rPr>
        <w:t>К</w:t>
      </w:r>
      <w:r w:rsidR="00F76D1F" w:rsidRPr="006E296A">
        <w:rPr>
          <w:rFonts w:ascii="Times New Roman" w:eastAsia="Times New Roman" w:hAnsi="Times New Roman" w:cs="Times New Roman"/>
          <w:sz w:val="24"/>
          <w:szCs w:val="24"/>
          <w:lang w:eastAsia="ru-RU"/>
        </w:rPr>
        <w:t>онтрагентом.</w:t>
      </w:r>
    </w:p>
    <w:p w14:paraId="7821D0D6" w14:textId="5227B91F" w:rsidR="001C43EA" w:rsidRPr="006E296A" w:rsidRDefault="00EB5FC9" w:rsidP="006E296A">
      <w:pPr>
        <w:pStyle w:val="ad"/>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6E296A">
        <w:rPr>
          <w:rFonts w:ascii="Times New Roman" w:eastAsia="Times New Roman" w:hAnsi="Times New Roman" w:cs="Times New Roman"/>
          <w:sz w:val="24"/>
          <w:szCs w:val="24"/>
          <w:lang w:eastAsia="ru-RU"/>
        </w:rPr>
        <w:lastRenderedPageBreak/>
        <w:t>Д</w:t>
      </w:r>
      <w:r w:rsidR="001C43EA" w:rsidRPr="006E296A">
        <w:rPr>
          <w:rFonts w:ascii="Times New Roman" w:eastAsia="Times New Roman" w:hAnsi="Times New Roman" w:cs="Times New Roman"/>
          <w:sz w:val="24"/>
          <w:szCs w:val="24"/>
          <w:lang w:eastAsia="ru-RU"/>
        </w:rPr>
        <w:t>ополнительно</w:t>
      </w:r>
      <w:r w:rsidRPr="006E296A">
        <w:rPr>
          <w:rFonts w:ascii="Times New Roman" w:eastAsia="Times New Roman" w:hAnsi="Times New Roman" w:cs="Times New Roman"/>
          <w:sz w:val="24"/>
          <w:szCs w:val="24"/>
          <w:lang w:eastAsia="ru-RU"/>
        </w:rPr>
        <w:t>е</w:t>
      </w:r>
      <w:r w:rsidR="001C43EA" w:rsidRPr="006E296A">
        <w:rPr>
          <w:rFonts w:ascii="Times New Roman" w:eastAsia="Times New Roman" w:hAnsi="Times New Roman" w:cs="Times New Roman"/>
          <w:sz w:val="24"/>
          <w:szCs w:val="24"/>
          <w:lang w:eastAsia="ru-RU"/>
        </w:rPr>
        <w:t xml:space="preserve"> соглашени</w:t>
      </w:r>
      <w:r w:rsidRPr="006E296A">
        <w:rPr>
          <w:rFonts w:ascii="Times New Roman" w:eastAsia="Times New Roman" w:hAnsi="Times New Roman" w:cs="Times New Roman"/>
          <w:sz w:val="24"/>
          <w:szCs w:val="24"/>
          <w:lang w:eastAsia="ru-RU"/>
        </w:rPr>
        <w:t>е</w:t>
      </w:r>
      <w:r w:rsidR="001C43EA" w:rsidRPr="006E296A">
        <w:rPr>
          <w:rFonts w:ascii="Times New Roman" w:eastAsia="Times New Roman" w:hAnsi="Times New Roman" w:cs="Times New Roman"/>
          <w:sz w:val="24"/>
          <w:szCs w:val="24"/>
          <w:lang w:eastAsia="ru-RU"/>
        </w:rPr>
        <w:t xml:space="preserve"> о</w:t>
      </w:r>
      <w:r w:rsidRPr="006E296A">
        <w:rPr>
          <w:rFonts w:ascii="Times New Roman" w:eastAsia="Times New Roman" w:hAnsi="Times New Roman" w:cs="Times New Roman"/>
          <w:sz w:val="24"/>
          <w:szCs w:val="24"/>
          <w:lang w:eastAsia="ru-RU"/>
        </w:rPr>
        <w:t xml:space="preserve"> динамическом дисконтировании платежей </w:t>
      </w:r>
      <w:r w:rsidR="002936A2" w:rsidRPr="006E296A">
        <w:rPr>
          <w:rFonts w:ascii="Times New Roman" w:eastAsia="Times New Roman" w:hAnsi="Times New Roman" w:cs="Times New Roman"/>
          <w:sz w:val="24"/>
          <w:szCs w:val="24"/>
          <w:lang w:eastAsia="ru-RU"/>
        </w:rPr>
        <w:t xml:space="preserve">к Договору </w:t>
      </w:r>
      <w:r w:rsidRPr="006E296A">
        <w:rPr>
          <w:rFonts w:ascii="Times New Roman" w:eastAsia="Times New Roman" w:hAnsi="Times New Roman" w:cs="Times New Roman"/>
          <w:sz w:val="24"/>
          <w:szCs w:val="24"/>
          <w:lang w:eastAsia="ru-RU"/>
        </w:rPr>
        <w:t>(</w:t>
      </w:r>
      <w:r w:rsidR="001C43EA" w:rsidRPr="006E296A">
        <w:rPr>
          <w:rFonts w:ascii="Times New Roman" w:eastAsia="Times New Roman" w:hAnsi="Times New Roman" w:cs="Times New Roman"/>
          <w:sz w:val="24"/>
          <w:szCs w:val="24"/>
          <w:lang w:eastAsia="ru-RU"/>
        </w:rPr>
        <w:t>см. Приложени</w:t>
      </w:r>
      <w:r w:rsidRPr="006E296A">
        <w:rPr>
          <w:rFonts w:ascii="Times New Roman" w:eastAsia="Times New Roman" w:hAnsi="Times New Roman" w:cs="Times New Roman"/>
          <w:sz w:val="24"/>
          <w:szCs w:val="24"/>
          <w:lang w:eastAsia="ru-RU"/>
        </w:rPr>
        <w:t>е</w:t>
      </w:r>
      <w:r w:rsidR="001C43EA" w:rsidRPr="006E296A">
        <w:rPr>
          <w:rFonts w:ascii="Times New Roman" w:eastAsia="Times New Roman" w:hAnsi="Times New Roman" w:cs="Times New Roman"/>
          <w:sz w:val="24"/>
          <w:szCs w:val="24"/>
          <w:lang w:eastAsia="ru-RU"/>
        </w:rPr>
        <w:t xml:space="preserve"> </w:t>
      </w:r>
      <w:r w:rsidRPr="006E296A">
        <w:rPr>
          <w:rFonts w:ascii="Times New Roman" w:eastAsia="Times New Roman" w:hAnsi="Times New Roman" w:cs="Times New Roman"/>
          <w:sz w:val="24"/>
          <w:szCs w:val="24"/>
          <w:lang w:eastAsia="ru-RU"/>
        </w:rPr>
        <w:t>№</w:t>
      </w:r>
      <w:r w:rsidR="001C43EA" w:rsidRPr="006E296A">
        <w:rPr>
          <w:rFonts w:ascii="Times New Roman" w:eastAsia="Times New Roman" w:hAnsi="Times New Roman" w:cs="Times New Roman"/>
          <w:sz w:val="24"/>
          <w:szCs w:val="24"/>
          <w:lang w:eastAsia="ru-RU"/>
        </w:rPr>
        <w:t>7.</w:t>
      </w:r>
      <w:r w:rsidR="00FB01AC" w:rsidRPr="006E296A">
        <w:rPr>
          <w:rFonts w:ascii="Times New Roman" w:eastAsia="Times New Roman" w:hAnsi="Times New Roman" w:cs="Times New Roman"/>
          <w:sz w:val="24"/>
          <w:szCs w:val="24"/>
          <w:lang w:eastAsia="ru-RU"/>
        </w:rPr>
        <w:t>2</w:t>
      </w:r>
      <w:r w:rsidR="001C43EA" w:rsidRPr="006E296A">
        <w:rPr>
          <w:rFonts w:ascii="Times New Roman" w:eastAsia="Times New Roman" w:hAnsi="Times New Roman" w:cs="Times New Roman"/>
          <w:sz w:val="24"/>
          <w:szCs w:val="24"/>
          <w:lang w:eastAsia="ru-RU"/>
        </w:rPr>
        <w:t xml:space="preserve"> к Приказу</w:t>
      </w:r>
      <w:r w:rsidRPr="006E296A">
        <w:rPr>
          <w:rFonts w:ascii="Times New Roman" w:eastAsia="Times New Roman" w:hAnsi="Times New Roman" w:cs="Times New Roman"/>
          <w:sz w:val="24"/>
          <w:szCs w:val="24"/>
          <w:lang w:eastAsia="ru-RU"/>
        </w:rPr>
        <w:t>)</w:t>
      </w:r>
      <w:r w:rsidR="001C43EA" w:rsidRPr="006E296A">
        <w:rPr>
          <w:rFonts w:ascii="Times New Roman" w:eastAsia="Times New Roman" w:hAnsi="Times New Roman" w:cs="Times New Roman"/>
          <w:sz w:val="24"/>
          <w:szCs w:val="24"/>
          <w:lang w:eastAsia="ru-RU"/>
        </w:rPr>
        <w:t>.</w:t>
      </w:r>
      <w:r w:rsidR="00F31766" w:rsidRPr="006E296A">
        <w:rPr>
          <w:rFonts w:ascii="Times New Roman" w:eastAsia="Times New Roman" w:hAnsi="Times New Roman" w:cs="Times New Roman"/>
          <w:sz w:val="24"/>
          <w:szCs w:val="24"/>
          <w:lang w:eastAsia="ru-RU"/>
        </w:rPr>
        <w:t xml:space="preserve"> </w:t>
      </w:r>
      <w:r w:rsidR="001C43EA" w:rsidRPr="006E296A">
        <w:rPr>
          <w:rFonts w:ascii="Times New Roman" w:eastAsia="Times New Roman" w:hAnsi="Times New Roman" w:cs="Times New Roman"/>
          <w:sz w:val="24"/>
          <w:szCs w:val="24"/>
          <w:lang w:eastAsia="ru-RU"/>
        </w:rPr>
        <w:t xml:space="preserve">Данное дополнительное соглашение используется для оформления </w:t>
      </w:r>
      <w:r w:rsidRPr="006E296A">
        <w:rPr>
          <w:rFonts w:ascii="Times New Roman" w:eastAsia="Times New Roman" w:hAnsi="Times New Roman" w:cs="Times New Roman"/>
          <w:sz w:val="24"/>
          <w:szCs w:val="24"/>
          <w:lang w:eastAsia="ru-RU"/>
        </w:rPr>
        <w:t>динамического дисконтирования</w:t>
      </w:r>
      <w:r w:rsidR="001C43EA" w:rsidRPr="006E296A">
        <w:rPr>
          <w:rFonts w:ascii="Times New Roman" w:eastAsia="Times New Roman" w:hAnsi="Times New Roman" w:cs="Times New Roman"/>
          <w:sz w:val="24"/>
          <w:szCs w:val="24"/>
          <w:lang w:eastAsia="ru-RU"/>
        </w:rPr>
        <w:t xml:space="preserve"> одно</w:t>
      </w:r>
      <w:r w:rsidRPr="006E296A">
        <w:rPr>
          <w:rFonts w:ascii="Times New Roman" w:eastAsia="Times New Roman" w:hAnsi="Times New Roman" w:cs="Times New Roman"/>
          <w:sz w:val="24"/>
          <w:szCs w:val="24"/>
          <w:lang w:eastAsia="ru-RU"/>
        </w:rPr>
        <w:t>го</w:t>
      </w:r>
      <w:r w:rsidR="001C43EA" w:rsidRPr="006E296A">
        <w:rPr>
          <w:rFonts w:ascii="Times New Roman" w:eastAsia="Times New Roman" w:hAnsi="Times New Roman" w:cs="Times New Roman"/>
          <w:sz w:val="24"/>
          <w:szCs w:val="24"/>
          <w:lang w:eastAsia="ru-RU"/>
        </w:rPr>
        <w:t xml:space="preserve"> или нескольких конкретных </w:t>
      </w:r>
      <w:r w:rsidRPr="006E296A">
        <w:rPr>
          <w:rFonts w:ascii="Times New Roman" w:eastAsia="Times New Roman" w:hAnsi="Times New Roman" w:cs="Times New Roman"/>
          <w:sz w:val="24"/>
          <w:szCs w:val="24"/>
          <w:lang w:eastAsia="ru-RU"/>
        </w:rPr>
        <w:t xml:space="preserve">платежей </w:t>
      </w:r>
      <w:r w:rsidR="001C43EA" w:rsidRPr="006E296A">
        <w:rPr>
          <w:rFonts w:ascii="Times New Roman" w:eastAsia="Times New Roman" w:hAnsi="Times New Roman" w:cs="Times New Roman"/>
          <w:sz w:val="24"/>
          <w:szCs w:val="24"/>
          <w:lang w:eastAsia="ru-RU"/>
        </w:rPr>
        <w:t>в рамках конкретного Договора.</w:t>
      </w:r>
    </w:p>
    <w:p w14:paraId="2BA009BA" w14:textId="51EE1494" w:rsidR="002452BA" w:rsidRPr="006E296A" w:rsidRDefault="0093535E" w:rsidP="006E296A">
      <w:pPr>
        <w:pStyle w:val="ad"/>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6E296A">
        <w:rPr>
          <w:rFonts w:ascii="Times New Roman" w:eastAsia="Times New Roman" w:hAnsi="Times New Roman" w:cs="Times New Roman"/>
          <w:sz w:val="24"/>
          <w:szCs w:val="24"/>
          <w:lang w:eastAsia="ru-RU"/>
        </w:rPr>
        <w:t xml:space="preserve">По согласованию с </w:t>
      </w:r>
      <w:r w:rsidR="008777D5">
        <w:rPr>
          <w:rFonts w:ascii="Times New Roman" w:eastAsia="Times New Roman" w:hAnsi="Times New Roman" w:cs="Times New Roman"/>
          <w:sz w:val="24"/>
          <w:szCs w:val="24"/>
          <w:lang w:eastAsia="ru-RU"/>
        </w:rPr>
        <w:t>Финансовым директором</w:t>
      </w:r>
      <w:r w:rsidRPr="006E296A">
        <w:rPr>
          <w:rFonts w:ascii="Times New Roman" w:eastAsia="Times New Roman" w:hAnsi="Times New Roman" w:cs="Times New Roman"/>
          <w:sz w:val="24"/>
          <w:szCs w:val="24"/>
          <w:lang w:eastAsia="ru-RU"/>
        </w:rPr>
        <w:t xml:space="preserve"> вместо дополнительного соглашения о динамическом дисконтировании платежей могут использоваться п</w:t>
      </w:r>
      <w:r w:rsidR="002452BA" w:rsidRPr="006E296A">
        <w:rPr>
          <w:rFonts w:ascii="Times New Roman" w:eastAsia="Times New Roman" w:hAnsi="Times New Roman" w:cs="Times New Roman"/>
          <w:sz w:val="24"/>
          <w:szCs w:val="24"/>
          <w:lang w:eastAsia="ru-RU"/>
        </w:rPr>
        <w:t>ис</w:t>
      </w:r>
      <w:r w:rsidR="00EB5FC9" w:rsidRPr="006E296A">
        <w:rPr>
          <w:rFonts w:ascii="Times New Roman" w:eastAsia="Times New Roman" w:hAnsi="Times New Roman" w:cs="Times New Roman"/>
          <w:sz w:val="24"/>
          <w:szCs w:val="24"/>
          <w:lang w:eastAsia="ru-RU"/>
        </w:rPr>
        <w:t>ьма</w:t>
      </w:r>
      <w:r w:rsidR="002452BA" w:rsidRPr="006E296A">
        <w:rPr>
          <w:rFonts w:ascii="Times New Roman" w:eastAsia="Times New Roman" w:hAnsi="Times New Roman" w:cs="Times New Roman"/>
          <w:sz w:val="24"/>
          <w:szCs w:val="24"/>
          <w:lang w:eastAsia="ru-RU"/>
        </w:rPr>
        <w:t xml:space="preserve"> </w:t>
      </w:r>
      <w:r w:rsidR="008777D5">
        <w:rPr>
          <w:rFonts w:ascii="Times New Roman" w:eastAsia="Times New Roman" w:hAnsi="Times New Roman" w:cs="Times New Roman"/>
          <w:sz w:val="24"/>
          <w:szCs w:val="24"/>
          <w:lang w:eastAsia="ru-RU"/>
        </w:rPr>
        <w:t>Общества</w:t>
      </w:r>
      <w:r w:rsidR="002452BA" w:rsidRPr="006E296A">
        <w:rPr>
          <w:rFonts w:ascii="Times New Roman" w:eastAsia="Times New Roman" w:hAnsi="Times New Roman" w:cs="Times New Roman"/>
          <w:sz w:val="24"/>
          <w:szCs w:val="24"/>
          <w:lang w:eastAsia="ru-RU"/>
        </w:rPr>
        <w:t xml:space="preserve"> и Контрагента </w:t>
      </w:r>
      <w:r w:rsidR="008F4979" w:rsidRPr="006E296A">
        <w:rPr>
          <w:rFonts w:ascii="Times New Roman" w:eastAsia="Times New Roman" w:hAnsi="Times New Roman" w:cs="Times New Roman"/>
          <w:sz w:val="24"/>
          <w:szCs w:val="24"/>
          <w:lang w:eastAsia="ru-RU"/>
        </w:rPr>
        <w:t>(</w:t>
      </w:r>
      <w:r w:rsidR="002452BA" w:rsidRPr="006E296A">
        <w:rPr>
          <w:rFonts w:ascii="Times New Roman" w:eastAsia="Times New Roman" w:hAnsi="Times New Roman" w:cs="Times New Roman"/>
          <w:sz w:val="24"/>
          <w:szCs w:val="24"/>
          <w:lang w:eastAsia="ru-RU"/>
        </w:rPr>
        <w:t xml:space="preserve">см. Приложении </w:t>
      </w:r>
      <w:r w:rsidR="008F4979" w:rsidRPr="006E296A">
        <w:rPr>
          <w:rFonts w:ascii="Times New Roman" w:eastAsia="Times New Roman" w:hAnsi="Times New Roman" w:cs="Times New Roman"/>
          <w:sz w:val="24"/>
          <w:szCs w:val="24"/>
          <w:lang w:eastAsia="ru-RU"/>
        </w:rPr>
        <w:t>№</w:t>
      </w:r>
      <w:r w:rsidR="002452BA" w:rsidRPr="006E296A">
        <w:rPr>
          <w:rFonts w:ascii="Times New Roman" w:eastAsia="Times New Roman" w:hAnsi="Times New Roman" w:cs="Times New Roman"/>
          <w:sz w:val="24"/>
          <w:szCs w:val="24"/>
          <w:lang w:eastAsia="ru-RU"/>
        </w:rPr>
        <w:t>7.3 к Приказу</w:t>
      </w:r>
      <w:r w:rsidR="008F4979" w:rsidRPr="006E296A">
        <w:rPr>
          <w:rFonts w:ascii="Times New Roman" w:eastAsia="Times New Roman" w:hAnsi="Times New Roman" w:cs="Times New Roman"/>
          <w:sz w:val="24"/>
          <w:szCs w:val="24"/>
          <w:lang w:eastAsia="ru-RU"/>
        </w:rPr>
        <w:t>).</w:t>
      </w:r>
    </w:p>
    <w:p w14:paraId="165133A1" w14:textId="77777777" w:rsidR="0093535E" w:rsidRPr="005A4C08" w:rsidRDefault="0093535E" w:rsidP="00484F97">
      <w:pPr>
        <w:spacing w:after="0" w:line="240" w:lineRule="auto"/>
        <w:ind w:firstLine="709"/>
        <w:jc w:val="both"/>
        <w:rPr>
          <w:rFonts w:ascii="Times New Roman" w:eastAsia="Times New Roman" w:hAnsi="Times New Roman" w:cs="Times New Roman"/>
          <w:sz w:val="24"/>
          <w:szCs w:val="24"/>
          <w:lang w:eastAsia="ru-RU"/>
        </w:rPr>
      </w:pPr>
    </w:p>
    <w:p w14:paraId="407D4C0E" w14:textId="359855CC" w:rsidR="00484F97" w:rsidRPr="005A4C08" w:rsidRDefault="0093535E" w:rsidP="00484F97">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Внесение любых изменений в типовые формы документов, установленные Приложениями №№ 7-7.3. к Приказу</w:t>
      </w:r>
      <w:r w:rsidR="00484F97" w:rsidRPr="005A4C08">
        <w:rPr>
          <w:rFonts w:ascii="Times New Roman" w:eastAsia="Times New Roman" w:hAnsi="Times New Roman" w:cs="Times New Roman"/>
          <w:sz w:val="24"/>
          <w:szCs w:val="24"/>
          <w:lang w:eastAsia="ru-RU"/>
        </w:rPr>
        <w:t xml:space="preserve">, должно быть согласовано с </w:t>
      </w:r>
      <w:r w:rsidR="008777D5">
        <w:rPr>
          <w:rFonts w:ascii="Times New Roman" w:eastAsia="Times New Roman" w:hAnsi="Times New Roman" w:cs="Times New Roman"/>
          <w:sz w:val="24"/>
          <w:szCs w:val="24"/>
          <w:lang w:eastAsia="ru-RU"/>
        </w:rPr>
        <w:t>Финансовым директором</w:t>
      </w:r>
      <w:r w:rsidR="00484F97" w:rsidRPr="005A4C08">
        <w:rPr>
          <w:rFonts w:ascii="Times New Roman" w:eastAsia="Times New Roman" w:hAnsi="Times New Roman" w:cs="Times New Roman"/>
          <w:sz w:val="24"/>
          <w:szCs w:val="24"/>
          <w:lang w:eastAsia="ru-RU"/>
        </w:rPr>
        <w:t xml:space="preserve"> в порядке, установленном в Приложении №4 к Приказу.</w:t>
      </w:r>
    </w:p>
    <w:p w14:paraId="1E8C0EDB" w14:textId="26BD682F" w:rsidR="00D27E43" w:rsidRPr="005A4C08" w:rsidRDefault="00D27E43" w:rsidP="00AF00BB">
      <w:pPr>
        <w:spacing w:after="0" w:line="240" w:lineRule="auto"/>
        <w:jc w:val="both"/>
        <w:rPr>
          <w:rFonts w:ascii="Times New Roman" w:eastAsia="Times New Roman" w:hAnsi="Times New Roman" w:cs="Times New Roman"/>
          <w:sz w:val="24"/>
          <w:szCs w:val="24"/>
          <w:lang w:eastAsia="ru-RU"/>
        </w:rPr>
      </w:pPr>
    </w:p>
    <w:p w14:paraId="0D831AD2" w14:textId="6472B4DC" w:rsidR="00D758DC" w:rsidRPr="005A4C08" w:rsidRDefault="00D758DC" w:rsidP="00AF00BB">
      <w:pPr>
        <w:spacing w:after="0" w:line="240" w:lineRule="auto"/>
        <w:jc w:val="both"/>
        <w:rPr>
          <w:rFonts w:ascii="Times New Roman" w:eastAsia="Times New Roman" w:hAnsi="Times New Roman" w:cs="Times New Roman"/>
          <w:sz w:val="24"/>
          <w:szCs w:val="24"/>
          <w:lang w:eastAsia="ru-RU"/>
        </w:rPr>
      </w:pPr>
    </w:p>
    <w:p w14:paraId="1F9155FB" w14:textId="3076BB2B" w:rsidR="00B25440" w:rsidRPr="005A4C08" w:rsidRDefault="00B25440" w:rsidP="0092581D">
      <w:pPr>
        <w:pStyle w:val="ad"/>
        <w:numPr>
          <w:ilvl w:val="0"/>
          <w:numId w:val="16"/>
        </w:numPr>
        <w:spacing w:after="0"/>
        <w:ind w:left="0" w:firstLine="709"/>
        <w:rPr>
          <w:rFonts w:ascii="Times New Roman" w:hAnsi="Times New Roman" w:cs="Times New Roman"/>
          <w:b/>
          <w:bCs/>
          <w:sz w:val="24"/>
          <w:szCs w:val="24"/>
          <w:lang w:eastAsia="ru-RU"/>
        </w:rPr>
      </w:pPr>
      <w:r w:rsidRPr="005A4C08">
        <w:rPr>
          <w:rFonts w:ascii="Times New Roman" w:hAnsi="Times New Roman" w:cs="Times New Roman"/>
          <w:b/>
          <w:bCs/>
          <w:sz w:val="24"/>
          <w:szCs w:val="24"/>
          <w:lang w:eastAsia="ru-RU"/>
        </w:rPr>
        <w:t>Типовые формулировки</w:t>
      </w:r>
      <w:r w:rsidR="005B1C12" w:rsidRPr="005A4C08">
        <w:rPr>
          <w:rFonts w:ascii="Times New Roman" w:hAnsi="Times New Roman" w:cs="Times New Roman"/>
          <w:b/>
          <w:bCs/>
          <w:sz w:val="24"/>
          <w:szCs w:val="24"/>
          <w:lang w:eastAsia="ru-RU"/>
        </w:rPr>
        <w:t xml:space="preserve">, </w:t>
      </w:r>
      <w:r w:rsidRPr="005A4C08">
        <w:rPr>
          <w:rFonts w:ascii="Times New Roman" w:hAnsi="Times New Roman" w:cs="Times New Roman"/>
          <w:b/>
          <w:bCs/>
          <w:sz w:val="24"/>
          <w:szCs w:val="24"/>
          <w:lang w:eastAsia="ru-RU"/>
        </w:rPr>
        <w:t xml:space="preserve">включаемые в Договор в случаях, указанных в </w:t>
      </w:r>
      <w:r w:rsidR="007A4673" w:rsidRPr="005A4C08">
        <w:rPr>
          <w:rFonts w:ascii="Times New Roman" w:hAnsi="Times New Roman" w:cs="Times New Roman"/>
          <w:b/>
          <w:bCs/>
          <w:sz w:val="24"/>
          <w:szCs w:val="24"/>
          <w:lang w:eastAsia="ru-RU"/>
        </w:rPr>
        <w:t>матриц</w:t>
      </w:r>
      <w:r w:rsidR="0092581D" w:rsidRPr="005A4C08">
        <w:rPr>
          <w:rFonts w:ascii="Times New Roman" w:hAnsi="Times New Roman" w:cs="Times New Roman"/>
          <w:b/>
          <w:bCs/>
          <w:sz w:val="24"/>
          <w:szCs w:val="24"/>
          <w:lang w:eastAsia="ru-RU"/>
        </w:rPr>
        <w:t>ах</w:t>
      </w:r>
      <w:r w:rsidR="007A4673" w:rsidRPr="005A4C08">
        <w:rPr>
          <w:rFonts w:ascii="Times New Roman" w:hAnsi="Times New Roman" w:cs="Times New Roman"/>
          <w:b/>
          <w:bCs/>
          <w:sz w:val="24"/>
          <w:szCs w:val="24"/>
          <w:lang w:eastAsia="ru-RU"/>
        </w:rPr>
        <w:t xml:space="preserve"> использования типовых формулировок</w:t>
      </w:r>
    </w:p>
    <w:p w14:paraId="36563569" w14:textId="3A75AA46" w:rsidR="00B25440" w:rsidRPr="005A4C08" w:rsidRDefault="00B25440" w:rsidP="00AF00BB">
      <w:pPr>
        <w:spacing w:after="0" w:line="240" w:lineRule="auto"/>
        <w:jc w:val="both"/>
        <w:rPr>
          <w:rFonts w:ascii="Times New Roman" w:eastAsia="Times New Roman" w:hAnsi="Times New Roman" w:cs="Times New Roman"/>
          <w:sz w:val="24"/>
          <w:szCs w:val="24"/>
          <w:lang w:eastAsia="ru-RU"/>
        </w:rPr>
      </w:pPr>
    </w:p>
    <w:p w14:paraId="34485764" w14:textId="77777777" w:rsidR="007A4673" w:rsidRPr="005A4C08" w:rsidRDefault="007A4673" w:rsidP="007A4673">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0" w:name="_Ref113875047"/>
      <w:bookmarkStart w:id="1" w:name="_Ref122958877"/>
      <w:r w:rsidRPr="005A4C08">
        <w:rPr>
          <w:rFonts w:ascii="Times New Roman" w:eastAsia="Times New Roman" w:hAnsi="Times New Roman" w:cs="Times New Roman"/>
          <w:b/>
          <w:sz w:val="24"/>
          <w:szCs w:val="24"/>
          <w:lang w:eastAsia="ru-RU"/>
        </w:rPr>
        <w:t>Сроки подписания ПУД (актов, товарных накладных и т.п.) Обществом</w:t>
      </w:r>
      <w:bookmarkEnd w:id="0"/>
      <w:bookmarkEnd w:id="1"/>
    </w:p>
    <w:p w14:paraId="564D5D16" w14:textId="738881B4" w:rsidR="007A4673" w:rsidRPr="005A4C08" w:rsidRDefault="004C7BE3" w:rsidP="004C7BE3">
      <w:pPr>
        <w:spacing w:after="0" w:line="276" w:lineRule="auto"/>
        <w:jc w:val="center"/>
        <w:rPr>
          <w:rFonts w:ascii="Times New Roman" w:eastAsia="Calibri" w:hAnsi="Times New Roman" w:cs="Times New Roman"/>
          <w:sz w:val="24"/>
        </w:rPr>
      </w:pPr>
      <w:r w:rsidRPr="005A4C08">
        <w:rPr>
          <w:rFonts w:ascii="Times New Roman" w:eastAsia="Calibri" w:hAnsi="Times New Roman" w:cs="Times New Roman"/>
          <w:sz w:val="24"/>
        </w:rPr>
        <w:t>(формулировка включается в текст договора в случае, если договор заключается не по типовой форме</w:t>
      </w:r>
    </w:p>
    <w:p w14:paraId="6330A820" w14:textId="77777777" w:rsidR="004C7BE3" w:rsidRPr="005A4C08" w:rsidRDefault="004C7BE3" w:rsidP="007A4673">
      <w:pPr>
        <w:spacing w:after="0" w:line="276" w:lineRule="auto"/>
        <w:ind w:firstLine="709"/>
        <w:jc w:val="both"/>
        <w:rPr>
          <w:rFonts w:ascii="Times New Roman" w:eastAsia="Calibri" w:hAnsi="Times New Roman" w:cs="Times New Roman"/>
          <w:sz w:val="24"/>
        </w:rPr>
      </w:pPr>
    </w:p>
    <w:p w14:paraId="70F8F2F3" w14:textId="3FFDF3DA" w:rsidR="007A4673" w:rsidRPr="005A4C08" w:rsidRDefault="007A4673" w:rsidP="007A467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Calibri" w:hAnsi="Times New Roman" w:cs="Times New Roman"/>
          <w:iCs/>
          <w:color w:val="FF0000"/>
          <w:sz w:val="24"/>
          <w:szCs w:val="24"/>
        </w:rPr>
        <w:t xml:space="preserve">Х.1.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[Покупател</w:t>
      </w:r>
      <w:r w:rsidR="00FB77F4" w:rsidRPr="005A4C08">
        <w:rPr>
          <w:rFonts w:ascii="Times New Roman" w:eastAsia="Calibri" w:hAnsi="Times New Roman" w:cs="Times New Roman"/>
          <w:i/>
          <w:sz w:val="24"/>
          <w:szCs w:val="24"/>
        </w:rPr>
        <w:t>ь</w:t>
      </w:r>
      <w:r w:rsidRPr="005A4C08">
        <w:rPr>
          <w:rFonts w:ascii="Times New Roman" w:eastAsia="Calibri" w:hAnsi="Times New Roman" w:cs="Times New Roman"/>
          <w:i/>
          <w:sz w:val="24"/>
          <w:szCs w:val="24"/>
        </w:rPr>
        <w:t>/Заказчик]</w:t>
      </w:r>
      <w:r w:rsidRPr="005A4C08">
        <w:rPr>
          <w:rFonts w:ascii="Times New Roman" w:eastAsia="Calibri" w:hAnsi="Times New Roman" w:cs="Times New Roman"/>
          <w:sz w:val="24"/>
          <w:szCs w:val="24"/>
        </w:rPr>
        <w:t xml:space="preserve">, </w:t>
      </w:r>
      <w:r w:rsidRPr="005A4C08">
        <w:rPr>
          <w:rFonts w:ascii="Times New Roman" w:eastAsia="Times New Roman" w:hAnsi="Times New Roman" w:cs="Times New Roman"/>
          <w:sz w:val="24"/>
          <w:szCs w:val="24"/>
          <w:lang w:eastAsia="ru-RU"/>
        </w:rPr>
        <w:t xml:space="preserve">обязуется подписать </w:t>
      </w:r>
      <w:r w:rsidRPr="005A4C08">
        <w:rPr>
          <w:rFonts w:ascii="Times New Roman" w:eastAsia="Times New Roman" w:hAnsi="Times New Roman" w:cs="Times New Roman"/>
          <w:i/>
          <w:iCs/>
          <w:sz w:val="24"/>
          <w:szCs w:val="24"/>
          <w:lang w:eastAsia="ru-RU"/>
        </w:rPr>
        <w:t>(указать наименование ПУД)</w:t>
      </w:r>
      <w:r w:rsidRPr="005A4C08">
        <w:rPr>
          <w:rFonts w:ascii="Times New Roman" w:eastAsia="Times New Roman" w:hAnsi="Times New Roman" w:cs="Times New Roman"/>
          <w:sz w:val="24"/>
          <w:szCs w:val="24"/>
          <w:lang w:eastAsia="ru-RU"/>
        </w:rPr>
        <w:t xml:space="preserve"> в течение </w:t>
      </w:r>
      <w:r w:rsidRPr="005A4C08">
        <w:rPr>
          <w:rFonts w:ascii="Times New Roman" w:eastAsia="Times New Roman" w:hAnsi="Times New Roman" w:cs="Times New Roman"/>
          <w:i/>
          <w:iCs/>
          <w:sz w:val="24"/>
          <w:szCs w:val="24"/>
          <w:lang w:eastAsia="ru-RU"/>
        </w:rPr>
        <w:t xml:space="preserve">(указать цифрами и прописью </w:t>
      </w:r>
      <w:r w:rsidR="000A0539" w:rsidRPr="005A4C08">
        <w:rPr>
          <w:rFonts w:ascii="Times New Roman" w:eastAsia="Times New Roman" w:hAnsi="Times New Roman" w:cs="Times New Roman"/>
          <w:i/>
          <w:iCs/>
          <w:sz w:val="24"/>
          <w:szCs w:val="24"/>
          <w:lang w:eastAsia="ru-RU"/>
        </w:rPr>
        <w:t>количество дней: не менее 5 рабочих дней при использовании ЭДО, не менее 10 рабочих дней при использовании бумажного документооборота</w:t>
      </w:r>
      <w:r w:rsidRPr="005A4C08">
        <w:rPr>
          <w:rFonts w:ascii="Times New Roman" w:eastAsia="Times New Roman" w:hAnsi="Times New Roman" w:cs="Times New Roman"/>
          <w:i/>
          <w:iCs/>
          <w:sz w:val="24"/>
          <w:szCs w:val="24"/>
          <w:lang w:eastAsia="ru-RU"/>
        </w:rPr>
        <w:t>)</w:t>
      </w:r>
      <w:r w:rsidRPr="005A4C08">
        <w:rPr>
          <w:rFonts w:ascii="Times New Roman" w:eastAsia="Times New Roman" w:hAnsi="Times New Roman" w:cs="Times New Roman"/>
          <w:sz w:val="24"/>
          <w:szCs w:val="24"/>
          <w:lang w:eastAsia="ru-RU"/>
        </w:rPr>
        <w:t xml:space="preserve"> рабочих дней с даты его получения.</w:t>
      </w:r>
    </w:p>
    <w:p w14:paraId="3E402C41" w14:textId="77777777" w:rsidR="007A4673" w:rsidRPr="005A4C08" w:rsidRDefault="007A4673" w:rsidP="007A4673">
      <w:pPr>
        <w:spacing w:after="0" w:line="276" w:lineRule="auto"/>
        <w:ind w:firstLine="709"/>
        <w:jc w:val="both"/>
      </w:pPr>
    </w:p>
    <w:p w14:paraId="0CD1FADA" w14:textId="31CFBB43" w:rsidR="00226330" w:rsidRPr="005A4C08" w:rsidRDefault="00226330" w:rsidP="00226330">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2" w:name="_Ref106754556"/>
      <w:r w:rsidRPr="005A4C08">
        <w:rPr>
          <w:rFonts w:ascii="Times New Roman" w:eastAsia="Times New Roman" w:hAnsi="Times New Roman" w:cs="Times New Roman"/>
          <w:b/>
          <w:sz w:val="24"/>
          <w:szCs w:val="24"/>
          <w:lang w:eastAsia="ru-RU"/>
        </w:rPr>
        <w:t>Аванс по разов</w:t>
      </w:r>
      <w:r w:rsidR="00134963" w:rsidRPr="005A4C08">
        <w:rPr>
          <w:rFonts w:ascii="Times New Roman" w:eastAsia="Times New Roman" w:hAnsi="Times New Roman" w:cs="Times New Roman"/>
          <w:b/>
          <w:sz w:val="24"/>
          <w:szCs w:val="24"/>
          <w:lang w:eastAsia="ru-RU"/>
        </w:rPr>
        <w:t>ым</w:t>
      </w:r>
      <w:r w:rsidRPr="005A4C08">
        <w:rPr>
          <w:rFonts w:ascii="Times New Roman" w:eastAsia="Times New Roman" w:hAnsi="Times New Roman" w:cs="Times New Roman"/>
          <w:b/>
          <w:sz w:val="24"/>
          <w:szCs w:val="24"/>
          <w:lang w:eastAsia="ru-RU"/>
        </w:rPr>
        <w:t xml:space="preserve"> </w:t>
      </w:r>
      <w:r w:rsidR="00134963" w:rsidRPr="005A4C08">
        <w:rPr>
          <w:rFonts w:ascii="Times New Roman" w:eastAsia="Times New Roman" w:hAnsi="Times New Roman" w:cs="Times New Roman"/>
          <w:b/>
          <w:sz w:val="24"/>
          <w:szCs w:val="24"/>
          <w:lang w:eastAsia="ru-RU"/>
        </w:rPr>
        <w:t>Д</w:t>
      </w:r>
      <w:r w:rsidRPr="005A4C08">
        <w:rPr>
          <w:rFonts w:ascii="Times New Roman" w:eastAsia="Times New Roman" w:hAnsi="Times New Roman" w:cs="Times New Roman"/>
          <w:b/>
          <w:sz w:val="24"/>
          <w:szCs w:val="24"/>
          <w:lang w:eastAsia="ru-RU"/>
        </w:rPr>
        <w:t>оговор</w:t>
      </w:r>
      <w:r w:rsidR="00134963" w:rsidRPr="005A4C08">
        <w:rPr>
          <w:rFonts w:ascii="Times New Roman" w:eastAsia="Times New Roman" w:hAnsi="Times New Roman" w:cs="Times New Roman"/>
          <w:b/>
          <w:sz w:val="24"/>
          <w:szCs w:val="24"/>
          <w:lang w:eastAsia="ru-RU"/>
        </w:rPr>
        <w:t>ам</w:t>
      </w:r>
      <w:bookmarkEnd w:id="2"/>
    </w:p>
    <w:p w14:paraId="0ADF26FB" w14:textId="77777777" w:rsidR="00134963" w:rsidRPr="005A4C08" w:rsidRDefault="00134963" w:rsidP="00226330">
      <w:pPr>
        <w:spacing w:after="0" w:line="240" w:lineRule="auto"/>
        <w:ind w:firstLine="567"/>
        <w:jc w:val="both"/>
        <w:rPr>
          <w:rFonts w:ascii="Times New Roman" w:eastAsia="Times New Roman" w:hAnsi="Times New Roman" w:cs="Times New Roman"/>
          <w:sz w:val="24"/>
          <w:szCs w:val="24"/>
          <w:u w:val="single"/>
          <w:lang w:eastAsia="ru-RU"/>
        </w:rPr>
      </w:pPr>
    </w:p>
    <w:p w14:paraId="6D27DD56" w14:textId="63B0B284" w:rsidR="00226330" w:rsidRPr="005A4C08" w:rsidRDefault="006A186A" w:rsidP="00134963">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 xml:space="preserve">Формулировка </w:t>
      </w:r>
      <w:r w:rsidR="00226330" w:rsidRPr="005A4C08">
        <w:rPr>
          <w:rFonts w:ascii="Times New Roman" w:eastAsia="Times New Roman" w:hAnsi="Times New Roman" w:cs="Times New Roman"/>
          <w:sz w:val="24"/>
          <w:szCs w:val="24"/>
          <w:u w:val="single"/>
          <w:lang w:eastAsia="ru-RU"/>
        </w:rPr>
        <w:t>для случаев, когда аванс уплачивается в целом по Договору</w:t>
      </w:r>
    </w:p>
    <w:p w14:paraId="030C0DF9" w14:textId="0CBD7096" w:rsidR="00226330" w:rsidRPr="005A4C08" w:rsidRDefault="00226330" w:rsidP="0013496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Аванс в размере ___% (_____ процентов) от стоимости </w:t>
      </w:r>
      <w:r w:rsidRPr="005A4C08">
        <w:rPr>
          <w:rFonts w:ascii="Times New Roman" w:eastAsia="Times New Roman" w:hAnsi="Times New Roman" w:cs="Times New Roman"/>
          <w:i/>
          <w:color w:val="FF0000"/>
          <w:sz w:val="24"/>
          <w:szCs w:val="24"/>
          <w:lang w:eastAsia="ru-RU"/>
        </w:rPr>
        <w:t>(выбрать необходимое в зависимости от предмета Договора</w:t>
      </w:r>
      <w:r w:rsidRPr="005A4C08">
        <w:rPr>
          <w:rFonts w:ascii="Times New Roman" w:eastAsia="Times New Roman" w:hAnsi="Times New Roman" w:cs="Times New Roman"/>
          <w:i/>
          <w:sz w:val="24"/>
          <w:szCs w:val="24"/>
          <w:lang w:eastAsia="ru-RU"/>
        </w:rPr>
        <w:t>) [Товара/Работ/Услуг]</w:t>
      </w:r>
      <w:r w:rsidRPr="005A4C08">
        <w:rPr>
          <w:rFonts w:ascii="Times New Roman" w:eastAsia="Times New Roman" w:hAnsi="Times New Roman" w:cs="Times New Roman"/>
          <w:sz w:val="24"/>
          <w:szCs w:val="24"/>
          <w:lang w:eastAsia="ru-RU"/>
        </w:rPr>
        <w:t xml:space="preserve">, указанной в п.___ настоящего Договора, что составляет ____ (___________) рублей ____ копеек, </w:t>
      </w:r>
      <w:r w:rsidRPr="005A4C08">
        <w:rPr>
          <w:rFonts w:ascii="Times New Roman" w:eastAsia="Times New Roman" w:hAnsi="Times New Roman" w:cs="Times New Roman"/>
          <w:i/>
          <w:color w:val="FF0000"/>
          <w:sz w:val="24"/>
          <w:szCs w:val="24"/>
          <w:lang w:eastAsia="ru-RU"/>
        </w:rPr>
        <w:t>(выбрать необходимое)</w:t>
      </w:r>
      <w:r w:rsidRPr="005A4C08">
        <w:rPr>
          <w:rFonts w:ascii="Times New Roman" w:eastAsia="Times New Roman" w:hAnsi="Times New Roman" w:cs="Times New Roman"/>
          <w:i/>
          <w:sz w:val="24"/>
          <w:szCs w:val="24"/>
          <w:lang w:eastAsia="ru-RU"/>
        </w:rPr>
        <w:t xml:space="preserve"> [в том числе НДС 20%</w:t>
      </w:r>
      <w:r w:rsidRPr="005A4C08">
        <w:rPr>
          <w:rFonts w:ascii="Times New Roman" w:eastAsia="Times New Roman" w:hAnsi="Times New Roman" w:cs="Times New Roman"/>
          <w:sz w:val="24"/>
          <w:szCs w:val="24"/>
          <w:lang w:eastAsia="ru-RU"/>
        </w:rPr>
        <w:t xml:space="preserve"> </w:t>
      </w:r>
      <w:r w:rsidRPr="005A4C08">
        <w:rPr>
          <w:rFonts w:ascii="Times New Roman" w:eastAsia="Times New Roman" w:hAnsi="Times New Roman" w:cs="Times New Roman"/>
          <w:i/>
          <w:color w:val="FF0000"/>
          <w:sz w:val="24"/>
          <w:szCs w:val="24"/>
          <w:lang w:eastAsia="ru-RU"/>
        </w:rPr>
        <w:t>(указывать НДС 20 %, если иной размер НДС не предусмотрен действующим законодательством РФ)</w:t>
      </w:r>
      <w:r w:rsidRPr="005A4C08">
        <w:rPr>
          <w:rFonts w:ascii="Times New Roman" w:eastAsia="Times New Roman" w:hAnsi="Times New Roman" w:cs="Times New Roman"/>
          <w:b/>
          <w:i/>
          <w:sz w:val="24"/>
          <w:szCs w:val="24"/>
          <w:lang w:eastAsia="ru-RU"/>
        </w:rPr>
        <w:t>/</w:t>
      </w:r>
      <w:r w:rsidRPr="005A4C08">
        <w:rPr>
          <w:rFonts w:ascii="Times New Roman" w:eastAsia="Times New Roman" w:hAnsi="Times New Roman" w:cs="Times New Roman"/>
          <w:sz w:val="24"/>
          <w:szCs w:val="24"/>
          <w:lang w:eastAsia="ru-RU"/>
        </w:rPr>
        <w:t xml:space="preserve"> </w:t>
      </w:r>
      <w:r w:rsidRPr="005A4C08">
        <w:rPr>
          <w:rFonts w:ascii="Times New Roman" w:eastAsia="Times New Roman" w:hAnsi="Times New Roman" w:cs="Times New Roman"/>
          <w:i/>
          <w:sz w:val="24"/>
          <w:szCs w:val="24"/>
          <w:lang w:eastAsia="ru-RU"/>
        </w:rPr>
        <w:t xml:space="preserve">НДС не облагается на основании </w:t>
      </w:r>
      <w:r w:rsidRPr="005A4C08">
        <w:rPr>
          <w:rFonts w:ascii="Times New Roman" w:eastAsia="Times New Roman" w:hAnsi="Times New Roman" w:cs="Times New Roman"/>
          <w:i/>
          <w:color w:val="FF0000"/>
          <w:sz w:val="24"/>
          <w:szCs w:val="24"/>
          <w:lang w:eastAsia="ru-RU"/>
        </w:rPr>
        <w:t>(указать ссылку на конкретный пункт/статью)</w:t>
      </w:r>
      <w:r w:rsidRPr="005A4C08">
        <w:rPr>
          <w:rFonts w:ascii="Times New Roman" w:eastAsia="Times New Roman" w:hAnsi="Times New Roman" w:cs="Times New Roman"/>
          <w:b/>
          <w:i/>
          <w:sz w:val="24"/>
          <w:szCs w:val="24"/>
          <w:lang w:eastAsia="ru-RU"/>
        </w:rPr>
        <w:t xml:space="preserve"> </w:t>
      </w:r>
      <w:r w:rsidRPr="005A4C08">
        <w:rPr>
          <w:rFonts w:ascii="Times New Roman" w:eastAsia="Times New Roman" w:hAnsi="Times New Roman" w:cs="Times New Roman"/>
          <w:i/>
          <w:sz w:val="24"/>
          <w:szCs w:val="24"/>
          <w:lang w:eastAsia="ru-RU"/>
        </w:rPr>
        <w:t>_______________________ Налогового кодекса РФ]</w:t>
      </w:r>
      <w:r w:rsidRPr="005A4C08">
        <w:rPr>
          <w:rFonts w:ascii="Times New Roman" w:eastAsia="Times New Roman" w:hAnsi="Times New Roman" w:cs="Times New Roman"/>
          <w:sz w:val="24"/>
          <w:szCs w:val="24"/>
          <w:lang w:eastAsia="ru-RU"/>
        </w:rPr>
        <w:t xml:space="preserve">, выплачивается в течение __ (__) календарных дней с даты подписания Договора. </w:t>
      </w:r>
      <w:r w:rsidRPr="005A4C08">
        <w:rPr>
          <w:rFonts w:ascii="Times New Roman" w:eastAsia="Times New Roman" w:hAnsi="Times New Roman" w:cs="Times New Roman"/>
          <w:i/>
          <w:color w:val="FF0000"/>
          <w:sz w:val="24"/>
          <w:szCs w:val="24"/>
          <w:lang w:eastAsia="ru-RU"/>
        </w:rPr>
        <w:t>(выбрать необходимое в зависимости от наименования стороны по Договору)</w:t>
      </w:r>
      <w:r w:rsidRPr="005A4C08">
        <w:rPr>
          <w:rFonts w:ascii="Times New Roman" w:eastAsia="Times New Roman" w:hAnsi="Times New Roman" w:cs="Times New Roman"/>
          <w:color w:val="FF0000"/>
          <w:sz w:val="24"/>
          <w:szCs w:val="24"/>
          <w:lang w:eastAsia="ru-RU"/>
        </w:rPr>
        <w:t xml:space="preserve"> </w:t>
      </w:r>
      <w:r w:rsidRPr="005A4C08">
        <w:rPr>
          <w:rFonts w:ascii="Times New Roman" w:eastAsia="Times New Roman" w:hAnsi="Times New Roman" w:cs="Times New Roman"/>
          <w:i/>
          <w:sz w:val="24"/>
          <w:szCs w:val="24"/>
          <w:lang w:eastAsia="ru-RU"/>
        </w:rPr>
        <w:t xml:space="preserve">[Поставщик/ Исполнитель/Подрядчик] </w:t>
      </w:r>
      <w:r w:rsidRPr="005A4C08">
        <w:rPr>
          <w:rFonts w:ascii="Times New Roman" w:eastAsia="Times New Roman" w:hAnsi="Times New Roman" w:cs="Times New Roman"/>
          <w:sz w:val="24"/>
          <w:szCs w:val="24"/>
          <w:lang w:eastAsia="ru-RU"/>
        </w:rPr>
        <w:t>предоставляет счет-фактуру на полученный аванс не позднее 5 (пяти) календарных дней с даты получения суммы аванса, указанной в настоящем пункте.</w:t>
      </w:r>
    </w:p>
    <w:p w14:paraId="09A8BAA9" w14:textId="77777777" w:rsidR="00134963" w:rsidRPr="005A4C08" w:rsidRDefault="00134963" w:rsidP="00226330">
      <w:pPr>
        <w:spacing w:after="0" w:line="240" w:lineRule="auto"/>
        <w:ind w:firstLine="567"/>
        <w:jc w:val="both"/>
        <w:rPr>
          <w:rFonts w:ascii="Times New Roman" w:eastAsia="Times New Roman" w:hAnsi="Times New Roman" w:cs="Times New Roman"/>
          <w:sz w:val="24"/>
          <w:szCs w:val="24"/>
          <w:u w:val="single"/>
          <w:lang w:eastAsia="ru-RU"/>
        </w:rPr>
      </w:pPr>
    </w:p>
    <w:p w14:paraId="7A0FBB99" w14:textId="775EAFBA" w:rsidR="00226330" w:rsidRPr="005A4C08" w:rsidRDefault="006A186A" w:rsidP="00134963">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Формулировка</w:t>
      </w:r>
      <w:r w:rsidR="00226330" w:rsidRPr="005A4C08">
        <w:rPr>
          <w:rFonts w:ascii="Times New Roman" w:eastAsia="Times New Roman" w:hAnsi="Times New Roman" w:cs="Times New Roman"/>
          <w:sz w:val="24"/>
          <w:szCs w:val="24"/>
          <w:u w:val="single"/>
          <w:lang w:eastAsia="ru-RU"/>
        </w:rPr>
        <w:t xml:space="preserve"> для случаев, когда аванс уплачивается отдельно по каждому этапу Договора</w:t>
      </w:r>
    </w:p>
    <w:p w14:paraId="489CE45A" w14:textId="72F2ADCF" w:rsidR="00226330" w:rsidRPr="005A4C08" w:rsidRDefault="00226330" w:rsidP="0013496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Аванс в размере ___% (_____ процентов) от стоимости </w:t>
      </w:r>
      <w:r w:rsidRPr="005A4C08">
        <w:rPr>
          <w:rFonts w:ascii="Times New Roman" w:eastAsia="Times New Roman" w:hAnsi="Times New Roman" w:cs="Times New Roman"/>
          <w:i/>
          <w:color w:val="FF0000"/>
          <w:sz w:val="24"/>
          <w:szCs w:val="24"/>
          <w:lang w:eastAsia="ru-RU"/>
        </w:rPr>
        <w:t>(выбрать необходимое в зависимости от предмета Договора</w:t>
      </w:r>
      <w:r w:rsidRPr="005A4C08">
        <w:rPr>
          <w:rFonts w:ascii="Times New Roman" w:eastAsia="Times New Roman" w:hAnsi="Times New Roman" w:cs="Times New Roman"/>
          <w:i/>
          <w:sz w:val="24"/>
          <w:szCs w:val="24"/>
          <w:lang w:eastAsia="ru-RU"/>
        </w:rPr>
        <w:t>) [Товара/Работ/Услуг]</w:t>
      </w:r>
      <w:r w:rsidRPr="005A4C08">
        <w:rPr>
          <w:rFonts w:ascii="Times New Roman" w:eastAsia="Times New Roman" w:hAnsi="Times New Roman" w:cs="Times New Roman"/>
          <w:sz w:val="24"/>
          <w:szCs w:val="24"/>
          <w:lang w:eastAsia="ru-RU"/>
        </w:rPr>
        <w:t xml:space="preserve">, </w:t>
      </w:r>
      <w:r w:rsidRPr="005A4C08">
        <w:rPr>
          <w:rFonts w:ascii="Times New Roman" w:eastAsia="Times New Roman" w:hAnsi="Times New Roman" w:cs="Times New Roman"/>
          <w:i/>
          <w:color w:val="FF0000"/>
          <w:sz w:val="24"/>
          <w:szCs w:val="24"/>
          <w:lang w:eastAsia="ru-RU"/>
        </w:rPr>
        <w:t>(выбрать необходимое)</w:t>
      </w:r>
      <w:r w:rsidRPr="005A4C08">
        <w:rPr>
          <w:rFonts w:ascii="Times New Roman" w:eastAsia="Times New Roman" w:hAnsi="Times New Roman" w:cs="Times New Roman"/>
          <w:i/>
          <w:sz w:val="24"/>
          <w:szCs w:val="24"/>
          <w:lang w:eastAsia="ru-RU"/>
        </w:rPr>
        <w:t xml:space="preserve"> [в том числе НДС 20%</w:t>
      </w:r>
      <w:r w:rsidRPr="005A4C08">
        <w:rPr>
          <w:rFonts w:ascii="Times New Roman" w:eastAsia="Times New Roman" w:hAnsi="Times New Roman" w:cs="Times New Roman"/>
          <w:sz w:val="24"/>
          <w:szCs w:val="24"/>
          <w:lang w:eastAsia="ru-RU"/>
        </w:rPr>
        <w:t xml:space="preserve"> </w:t>
      </w:r>
      <w:r w:rsidRPr="005A4C08">
        <w:rPr>
          <w:rFonts w:ascii="Times New Roman" w:eastAsia="Times New Roman" w:hAnsi="Times New Roman" w:cs="Times New Roman"/>
          <w:i/>
          <w:color w:val="FF0000"/>
          <w:sz w:val="24"/>
          <w:szCs w:val="24"/>
          <w:lang w:eastAsia="ru-RU"/>
        </w:rPr>
        <w:t>(указывать НДС 20 %, если иной размер НДС не предусмотрен действующим законодательством РФ)</w:t>
      </w:r>
      <w:r w:rsidRPr="005A4C08">
        <w:rPr>
          <w:rFonts w:ascii="Times New Roman" w:eastAsia="Times New Roman" w:hAnsi="Times New Roman" w:cs="Times New Roman"/>
          <w:b/>
          <w:i/>
          <w:sz w:val="24"/>
          <w:szCs w:val="24"/>
          <w:lang w:eastAsia="ru-RU"/>
        </w:rPr>
        <w:t>/</w:t>
      </w:r>
      <w:r w:rsidRPr="005A4C08">
        <w:rPr>
          <w:rFonts w:ascii="Times New Roman" w:eastAsia="Times New Roman" w:hAnsi="Times New Roman" w:cs="Times New Roman"/>
          <w:sz w:val="24"/>
          <w:szCs w:val="24"/>
          <w:lang w:eastAsia="ru-RU"/>
        </w:rPr>
        <w:t xml:space="preserve"> </w:t>
      </w:r>
      <w:r w:rsidRPr="005A4C08">
        <w:rPr>
          <w:rFonts w:ascii="Times New Roman" w:eastAsia="Times New Roman" w:hAnsi="Times New Roman" w:cs="Times New Roman"/>
          <w:i/>
          <w:sz w:val="24"/>
          <w:szCs w:val="24"/>
          <w:lang w:eastAsia="ru-RU"/>
        </w:rPr>
        <w:t xml:space="preserve">НДС не облагается на основании </w:t>
      </w:r>
      <w:r w:rsidRPr="005A4C08">
        <w:rPr>
          <w:rFonts w:ascii="Times New Roman" w:eastAsia="Times New Roman" w:hAnsi="Times New Roman" w:cs="Times New Roman"/>
          <w:i/>
          <w:color w:val="FF0000"/>
          <w:sz w:val="24"/>
          <w:szCs w:val="24"/>
          <w:lang w:eastAsia="ru-RU"/>
        </w:rPr>
        <w:t>(указать ссылку на конкретный пункт/статью)</w:t>
      </w:r>
      <w:r w:rsidRPr="005A4C08">
        <w:rPr>
          <w:rFonts w:ascii="Times New Roman" w:eastAsia="Times New Roman" w:hAnsi="Times New Roman" w:cs="Times New Roman"/>
          <w:b/>
          <w:i/>
          <w:sz w:val="24"/>
          <w:szCs w:val="24"/>
          <w:lang w:eastAsia="ru-RU"/>
        </w:rPr>
        <w:t xml:space="preserve"> </w:t>
      </w:r>
      <w:r w:rsidRPr="005A4C08">
        <w:rPr>
          <w:rFonts w:ascii="Times New Roman" w:eastAsia="Times New Roman" w:hAnsi="Times New Roman" w:cs="Times New Roman"/>
          <w:i/>
          <w:sz w:val="24"/>
          <w:szCs w:val="24"/>
          <w:lang w:eastAsia="ru-RU"/>
        </w:rPr>
        <w:t>_______________________ Налогового кодекса РФ]</w:t>
      </w:r>
      <w:r w:rsidRPr="005A4C08">
        <w:rPr>
          <w:rFonts w:ascii="Times New Roman" w:eastAsia="Times New Roman" w:hAnsi="Times New Roman" w:cs="Times New Roman"/>
          <w:sz w:val="24"/>
          <w:szCs w:val="24"/>
          <w:lang w:eastAsia="ru-RU"/>
        </w:rPr>
        <w:t xml:space="preserve">, по соответствующему этапу Договора,  выплачивается в течение __ (__) календарных дней с даты начала соответствующего этапа, определенного в </w:t>
      </w:r>
      <w:r w:rsidRPr="005A4C08">
        <w:rPr>
          <w:rFonts w:ascii="Times New Roman" w:eastAsia="Times New Roman" w:hAnsi="Times New Roman" w:cs="Times New Roman"/>
          <w:i/>
          <w:color w:val="FF0000"/>
          <w:sz w:val="24"/>
          <w:szCs w:val="24"/>
          <w:lang w:eastAsia="ru-RU"/>
        </w:rPr>
        <w:t>(выбрать необходимое) [</w:t>
      </w:r>
      <w:r w:rsidRPr="005A4C08">
        <w:rPr>
          <w:rFonts w:ascii="Times New Roman" w:eastAsia="Times New Roman" w:hAnsi="Times New Roman" w:cs="Times New Roman"/>
          <w:i/>
          <w:sz w:val="24"/>
          <w:szCs w:val="24"/>
          <w:lang w:eastAsia="ru-RU"/>
        </w:rPr>
        <w:t>п.____ Договора/п. ____ Приложения № ___ к Договору]</w:t>
      </w:r>
      <w:r w:rsidRPr="005A4C08">
        <w:rPr>
          <w:rFonts w:ascii="Times New Roman" w:eastAsia="Times New Roman" w:hAnsi="Times New Roman" w:cs="Times New Roman"/>
          <w:sz w:val="24"/>
          <w:szCs w:val="24"/>
          <w:lang w:eastAsia="ru-RU"/>
        </w:rPr>
        <w:t xml:space="preserve">. </w:t>
      </w:r>
    </w:p>
    <w:p w14:paraId="45F12FA1" w14:textId="77777777" w:rsidR="00226330" w:rsidRPr="005A4C08" w:rsidRDefault="00226330" w:rsidP="0013496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i/>
          <w:color w:val="FF0000"/>
          <w:sz w:val="24"/>
          <w:szCs w:val="24"/>
          <w:lang w:eastAsia="ru-RU"/>
        </w:rPr>
        <w:lastRenderedPageBreak/>
        <w:t>(выбрать необходимое в зависимости от наименования стороны по Договору)</w:t>
      </w:r>
      <w:r w:rsidRPr="005A4C08">
        <w:rPr>
          <w:rFonts w:ascii="Times New Roman" w:eastAsia="Times New Roman" w:hAnsi="Times New Roman" w:cs="Times New Roman"/>
          <w:color w:val="FF0000"/>
          <w:sz w:val="24"/>
          <w:szCs w:val="24"/>
          <w:lang w:eastAsia="ru-RU"/>
        </w:rPr>
        <w:t xml:space="preserve"> </w:t>
      </w:r>
      <w:r w:rsidRPr="005A4C08">
        <w:rPr>
          <w:rFonts w:ascii="Times New Roman" w:eastAsia="Times New Roman" w:hAnsi="Times New Roman" w:cs="Times New Roman"/>
          <w:i/>
          <w:sz w:val="24"/>
          <w:szCs w:val="24"/>
          <w:lang w:eastAsia="ru-RU"/>
        </w:rPr>
        <w:t xml:space="preserve">[Поставщик/ Исполнитель/Подрядчик] </w:t>
      </w:r>
      <w:r w:rsidRPr="005A4C08">
        <w:rPr>
          <w:rFonts w:ascii="Times New Roman" w:eastAsia="Times New Roman" w:hAnsi="Times New Roman" w:cs="Times New Roman"/>
          <w:sz w:val="24"/>
          <w:szCs w:val="24"/>
          <w:lang w:eastAsia="ru-RU"/>
        </w:rPr>
        <w:t>предоставляет счет-фактуру на полученный аванс не позднее 5 (пяти) календарных дней с даты получения суммы аванса, указанной в настоящем пункте.</w:t>
      </w:r>
    </w:p>
    <w:p w14:paraId="54527927" w14:textId="7AFEBB62" w:rsidR="00226330" w:rsidRPr="005A4C08" w:rsidRDefault="00226330" w:rsidP="00226330">
      <w:pPr>
        <w:spacing w:after="0" w:line="240" w:lineRule="auto"/>
        <w:ind w:firstLine="567"/>
        <w:jc w:val="both"/>
        <w:rPr>
          <w:rFonts w:ascii="Times New Roman" w:eastAsia="Times New Roman" w:hAnsi="Times New Roman" w:cs="Times New Roman"/>
          <w:sz w:val="24"/>
          <w:szCs w:val="24"/>
          <w:lang w:eastAsia="ru-RU"/>
        </w:rPr>
      </w:pPr>
    </w:p>
    <w:p w14:paraId="54FB85A2" w14:textId="70D1098E" w:rsidR="006A186A" w:rsidRPr="005A4C08" w:rsidRDefault="006A186A" w:rsidP="006A186A">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3" w:name="_Ref106754567"/>
      <w:r w:rsidRPr="005A4C08">
        <w:rPr>
          <w:rFonts w:ascii="Times New Roman" w:eastAsia="Times New Roman" w:hAnsi="Times New Roman" w:cs="Times New Roman"/>
          <w:b/>
          <w:sz w:val="24"/>
          <w:szCs w:val="24"/>
          <w:lang w:eastAsia="ru-RU"/>
        </w:rPr>
        <w:t>Аванс по рамочн</w:t>
      </w:r>
      <w:r w:rsidR="00134963" w:rsidRPr="005A4C08">
        <w:rPr>
          <w:rFonts w:ascii="Times New Roman" w:eastAsia="Times New Roman" w:hAnsi="Times New Roman" w:cs="Times New Roman"/>
          <w:b/>
          <w:sz w:val="24"/>
          <w:szCs w:val="24"/>
          <w:lang w:eastAsia="ru-RU"/>
        </w:rPr>
        <w:t>ы</w:t>
      </w:r>
      <w:r w:rsidRPr="005A4C08">
        <w:rPr>
          <w:rFonts w:ascii="Times New Roman" w:eastAsia="Times New Roman" w:hAnsi="Times New Roman" w:cs="Times New Roman"/>
          <w:b/>
          <w:sz w:val="24"/>
          <w:szCs w:val="24"/>
          <w:lang w:eastAsia="ru-RU"/>
        </w:rPr>
        <w:t xml:space="preserve">м </w:t>
      </w:r>
      <w:r w:rsidR="00134963" w:rsidRPr="005A4C08">
        <w:rPr>
          <w:rFonts w:ascii="Times New Roman" w:eastAsia="Times New Roman" w:hAnsi="Times New Roman" w:cs="Times New Roman"/>
          <w:b/>
          <w:sz w:val="24"/>
          <w:szCs w:val="24"/>
          <w:lang w:eastAsia="ru-RU"/>
        </w:rPr>
        <w:t>Д</w:t>
      </w:r>
      <w:r w:rsidRPr="005A4C08">
        <w:rPr>
          <w:rFonts w:ascii="Times New Roman" w:eastAsia="Times New Roman" w:hAnsi="Times New Roman" w:cs="Times New Roman"/>
          <w:b/>
          <w:sz w:val="24"/>
          <w:szCs w:val="24"/>
          <w:lang w:eastAsia="ru-RU"/>
        </w:rPr>
        <w:t>оговор</w:t>
      </w:r>
      <w:r w:rsidR="00134963" w:rsidRPr="005A4C08">
        <w:rPr>
          <w:rFonts w:ascii="Times New Roman" w:eastAsia="Times New Roman" w:hAnsi="Times New Roman" w:cs="Times New Roman"/>
          <w:b/>
          <w:sz w:val="24"/>
          <w:szCs w:val="24"/>
          <w:lang w:eastAsia="ru-RU"/>
        </w:rPr>
        <w:t>ам</w:t>
      </w:r>
      <w:bookmarkEnd w:id="3"/>
    </w:p>
    <w:p w14:paraId="1445A574" w14:textId="77777777" w:rsidR="00134963" w:rsidRPr="005A4C08" w:rsidRDefault="00134963" w:rsidP="006A186A">
      <w:pPr>
        <w:spacing w:after="0" w:line="240" w:lineRule="auto"/>
        <w:ind w:firstLine="567"/>
        <w:jc w:val="both"/>
        <w:rPr>
          <w:rFonts w:ascii="Times New Roman" w:eastAsia="Times New Roman" w:hAnsi="Times New Roman" w:cs="Times New Roman"/>
          <w:sz w:val="24"/>
          <w:szCs w:val="24"/>
          <w:u w:val="single"/>
          <w:lang w:eastAsia="ru-RU"/>
        </w:rPr>
      </w:pPr>
    </w:p>
    <w:p w14:paraId="10F6A870" w14:textId="2DE70F60" w:rsidR="006A186A" w:rsidRPr="005A4C08" w:rsidRDefault="006A186A" w:rsidP="00134963">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Формулировка для Договоров поставки Товара</w:t>
      </w:r>
    </w:p>
    <w:p w14:paraId="2E8222F3" w14:textId="115C5308" w:rsidR="006A186A" w:rsidRPr="005A4C08" w:rsidRDefault="006A186A" w:rsidP="0013496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Calibri" w:hAnsi="Times New Roman" w:cs="Times New Roman"/>
          <w:sz w:val="24"/>
          <w:szCs w:val="24"/>
        </w:rPr>
        <w:t xml:space="preserve">Аванс в размере ___% (_____ процентов) от общей стоимости Товара, указанной в Спецификации Заказа, </w:t>
      </w:r>
      <w:r w:rsidRPr="005A4C08">
        <w:rPr>
          <w:rFonts w:ascii="Times New Roman" w:eastAsia="Calibri" w:hAnsi="Times New Roman" w:cs="Times New Roman"/>
          <w:i/>
          <w:color w:val="FF0000"/>
          <w:sz w:val="24"/>
          <w:szCs w:val="24"/>
        </w:rPr>
        <w:t xml:space="preserve">(выбрать необходимое) </w:t>
      </w:r>
      <w:r w:rsidRPr="005A4C08">
        <w:rPr>
          <w:rFonts w:ascii="Times New Roman" w:eastAsia="Calibri" w:hAnsi="Times New Roman" w:cs="Times New Roman"/>
          <w:i/>
          <w:sz w:val="24"/>
          <w:szCs w:val="24"/>
        </w:rPr>
        <w:t>[в том числе НДС</w:t>
      </w:r>
      <w:r w:rsidR="00190027" w:rsidRPr="005A4C08">
        <w:rPr>
          <w:rFonts w:ascii="Times New Roman" w:eastAsia="Calibri" w:hAnsi="Times New Roman" w:cs="Times New Roman"/>
          <w:i/>
          <w:sz w:val="24"/>
          <w:szCs w:val="24"/>
        </w:rPr>
        <w:t xml:space="preserve"> по ставке</w:t>
      </w:r>
      <w:r w:rsidRPr="005A4C08">
        <w:rPr>
          <w:rFonts w:ascii="Times New Roman" w:eastAsia="Calibri" w:hAnsi="Times New Roman" w:cs="Times New Roman"/>
          <w:i/>
          <w:sz w:val="24"/>
          <w:szCs w:val="24"/>
        </w:rPr>
        <w:t xml:space="preserve"> 20%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i/>
          <w:sz w:val="24"/>
          <w:szCs w:val="24"/>
        </w:rPr>
        <w:t xml:space="preserve">/ НДС не облагается на основании </w:t>
      </w:r>
      <w:r w:rsidRPr="005A4C08">
        <w:rPr>
          <w:rFonts w:ascii="Times New Roman" w:eastAsia="Calibri" w:hAnsi="Times New Roman" w:cs="Times New Roman"/>
          <w:i/>
          <w:color w:val="FF0000"/>
          <w:sz w:val="24"/>
          <w:szCs w:val="24"/>
        </w:rPr>
        <w:t xml:space="preserve">(указать ссылку на конкретный пункт/статью)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выплачивается в течение __ (__) календарных дней с даты подписания Заказа.</w:t>
      </w:r>
    </w:p>
    <w:p w14:paraId="154D3D14" w14:textId="77777777" w:rsidR="00134963" w:rsidRPr="005A4C08" w:rsidRDefault="00134963" w:rsidP="008B13B1">
      <w:pPr>
        <w:spacing w:after="0" w:line="240" w:lineRule="auto"/>
        <w:ind w:firstLine="567"/>
        <w:jc w:val="both"/>
        <w:rPr>
          <w:rFonts w:ascii="Times New Roman" w:eastAsia="Times New Roman" w:hAnsi="Times New Roman" w:cs="Times New Roman"/>
          <w:sz w:val="24"/>
          <w:szCs w:val="24"/>
          <w:u w:val="single"/>
          <w:lang w:eastAsia="ru-RU"/>
        </w:rPr>
      </w:pPr>
    </w:p>
    <w:p w14:paraId="3874E5CF" w14:textId="6ADF5859" w:rsidR="008B13B1" w:rsidRPr="005A4C08" w:rsidRDefault="008B13B1" w:rsidP="00134963">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Формулировки для Договоров на выполнение Работ/оказание Услуг</w:t>
      </w:r>
    </w:p>
    <w:p w14:paraId="1A96FB40" w14:textId="1DEA164D" w:rsidR="008B13B1" w:rsidRPr="005A4C08" w:rsidRDefault="008B13B1" w:rsidP="00134963">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Calibri" w:hAnsi="Times New Roman" w:cs="Times New Roman"/>
          <w:sz w:val="24"/>
          <w:szCs w:val="24"/>
        </w:rPr>
        <w:t xml:space="preserve">Аванс в размере ___% (_____ процентов) от указанной в п.___ Заказа стоимости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[Работ/Услуг]</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 xml:space="preserve">(выбрать необходимое) </w:t>
      </w:r>
      <w:r w:rsidRPr="005A4C08">
        <w:rPr>
          <w:rFonts w:ascii="Times New Roman" w:eastAsia="Calibri" w:hAnsi="Times New Roman" w:cs="Times New Roman"/>
          <w:i/>
          <w:sz w:val="24"/>
          <w:szCs w:val="24"/>
        </w:rPr>
        <w:t xml:space="preserve">[в том числе НДС </w:t>
      </w:r>
      <w:r w:rsidR="002E3929" w:rsidRPr="005A4C08">
        <w:rPr>
          <w:rFonts w:ascii="Times New Roman" w:eastAsia="Calibri" w:hAnsi="Times New Roman" w:cs="Times New Roman"/>
          <w:i/>
          <w:sz w:val="24"/>
          <w:szCs w:val="24"/>
        </w:rPr>
        <w:t xml:space="preserve">по ставке </w:t>
      </w:r>
      <w:r w:rsidRPr="005A4C08">
        <w:rPr>
          <w:rFonts w:ascii="Times New Roman" w:eastAsia="Calibri" w:hAnsi="Times New Roman" w:cs="Times New Roman"/>
          <w:i/>
          <w:sz w:val="24"/>
          <w:szCs w:val="24"/>
        </w:rPr>
        <w:t xml:space="preserve">20%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i/>
          <w:sz w:val="24"/>
          <w:szCs w:val="24"/>
        </w:rPr>
        <w:t xml:space="preserve">/ НДС не облагается на основании </w:t>
      </w:r>
      <w:r w:rsidRPr="005A4C08">
        <w:rPr>
          <w:rFonts w:ascii="Times New Roman" w:eastAsia="Calibri" w:hAnsi="Times New Roman" w:cs="Times New Roman"/>
          <w:i/>
          <w:color w:val="FF0000"/>
          <w:sz w:val="24"/>
          <w:szCs w:val="24"/>
        </w:rPr>
        <w:t xml:space="preserve">(указать ссылку на конкретный пункт/статью)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выплачивается в течение __ (__ ) календарных дней с даты подписания Заказа.</w:t>
      </w:r>
    </w:p>
    <w:p w14:paraId="365DC0E4" w14:textId="45BDB023" w:rsidR="00226330" w:rsidRPr="005A4C08" w:rsidRDefault="00226330" w:rsidP="00226330">
      <w:pPr>
        <w:spacing w:after="0" w:line="240" w:lineRule="auto"/>
        <w:ind w:firstLine="567"/>
        <w:jc w:val="both"/>
        <w:rPr>
          <w:rFonts w:ascii="Times New Roman" w:eastAsia="Times New Roman" w:hAnsi="Times New Roman" w:cs="Times New Roman"/>
          <w:sz w:val="24"/>
          <w:szCs w:val="24"/>
          <w:lang w:eastAsia="ru-RU"/>
        </w:rPr>
      </w:pPr>
    </w:p>
    <w:p w14:paraId="33757C9A" w14:textId="3E42A1DC" w:rsidR="00134963" w:rsidRPr="005A4C08" w:rsidRDefault="00134963" w:rsidP="00134963">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4" w:name="_Ref106754577"/>
      <w:r w:rsidRPr="005A4C08">
        <w:rPr>
          <w:rFonts w:ascii="Times New Roman" w:eastAsia="Times New Roman" w:hAnsi="Times New Roman" w:cs="Times New Roman"/>
          <w:b/>
          <w:sz w:val="24"/>
          <w:szCs w:val="24"/>
          <w:lang w:eastAsia="ru-RU"/>
        </w:rPr>
        <w:t>Расчет</w:t>
      </w:r>
      <w:r w:rsidR="00BA1760" w:rsidRPr="005A4C08">
        <w:rPr>
          <w:rFonts w:ascii="Times New Roman" w:eastAsia="Times New Roman" w:hAnsi="Times New Roman" w:cs="Times New Roman"/>
          <w:b/>
          <w:sz w:val="24"/>
          <w:szCs w:val="24"/>
          <w:lang w:eastAsia="ru-RU"/>
        </w:rPr>
        <w:t xml:space="preserve"> по разовым Договорам</w:t>
      </w:r>
      <w:r w:rsidRPr="005A4C08">
        <w:rPr>
          <w:rFonts w:ascii="Times New Roman" w:eastAsia="Times New Roman" w:hAnsi="Times New Roman" w:cs="Times New Roman"/>
          <w:b/>
          <w:sz w:val="24"/>
          <w:szCs w:val="24"/>
          <w:lang w:eastAsia="ru-RU"/>
        </w:rPr>
        <w:t xml:space="preserve"> при </w:t>
      </w:r>
      <w:r w:rsidRPr="005A4C08">
        <w:rPr>
          <w:rFonts w:ascii="Times New Roman" w:eastAsia="Times New Roman" w:hAnsi="Times New Roman" w:cs="Times New Roman"/>
          <w:b/>
          <w:sz w:val="24"/>
          <w:szCs w:val="24"/>
          <w:u w:val="single"/>
          <w:lang w:eastAsia="ru-RU"/>
        </w:rPr>
        <w:t>наличии</w:t>
      </w:r>
      <w:r w:rsidRPr="005A4C08">
        <w:rPr>
          <w:rFonts w:ascii="Times New Roman" w:eastAsia="Times New Roman" w:hAnsi="Times New Roman" w:cs="Times New Roman"/>
          <w:b/>
          <w:sz w:val="24"/>
          <w:szCs w:val="24"/>
          <w:lang w:eastAsia="ru-RU"/>
        </w:rPr>
        <w:t xml:space="preserve"> аванса</w:t>
      </w:r>
      <w:bookmarkEnd w:id="4"/>
    </w:p>
    <w:p w14:paraId="2AEB3EC5" w14:textId="77777777" w:rsidR="00134963" w:rsidRPr="005A4C08" w:rsidRDefault="00134963" w:rsidP="00134963">
      <w:pPr>
        <w:spacing w:after="0" w:line="240" w:lineRule="auto"/>
        <w:ind w:firstLine="567"/>
        <w:jc w:val="both"/>
        <w:rPr>
          <w:rFonts w:ascii="Times New Roman" w:eastAsia="Times New Roman" w:hAnsi="Times New Roman" w:cs="Times New Roman"/>
          <w:sz w:val="24"/>
          <w:szCs w:val="24"/>
          <w:u w:val="single"/>
          <w:lang w:eastAsia="ru-RU"/>
        </w:rPr>
      </w:pPr>
    </w:p>
    <w:p w14:paraId="1E665136" w14:textId="1D130688" w:rsidR="00BA1760" w:rsidRPr="005A4C08" w:rsidRDefault="00BA1760" w:rsidP="00BA1760">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 xml:space="preserve">Формулировка для случаев, когда </w:t>
      </w:r>
      <w:r w:rsidR="003A72A6" w:rsidRPr="005A4C08">
        <w:rPr>
          <w:rFonts w:ascii="Times New Roman" w:eastAsia="Times New Roman" w:hAnsi="Times New Roman" w:cs="Times New Roman"/>
          <w:sz w:val="24"/>
          <w:szCs w:val="24"/>
          <w:u w:val="single"/>
          <w:lang w:eastAsia="ru-RU"/>
        </w:rPr>
        <w:t>расчет</w:t>
      </w:r>
      <w:r w:rsidRPr="005A4C08">
        <w:rPr>
          <w:rFonts w:ascii="Times New Roman" w:eastAsia="Times New Roman" w:hAnsi="Times New Roman" w:cs="Times New Roman"/>
          <w:sz w:val="24"/>
          <w:szCs w:val="24"/>
          <w:u w:val="single"/>
          <w:lang w:eastAsia="ru-RU"/>
        </w:rPr>
        <w:t xml:space="preserve"> уплачивается в целом по Договору</w:t>
      </w:r>
    </w:p>
    <w:p w14:paraId="6F4DDF74" w14:textId="26FF8B22" w:rsidR="00134963" w:rsidRPr="005A4C08" w:rsidRDefault="00134963" w:rsidP="00134963">
      <w:pPr>
        <w:spacing w:after="0" w:line="240"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t xml:space="preserve">Сумма в размере _____% (______________ процентов) от стоимости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[Товара/Работ/Услуг]</w:t>
      </w:r>
      <w:r w:rsidRPr="005A4C08">
        <w:rPr>
          <w:rFonts w:ascii="Times New Roman" w:eastAsia="Calibri" w:hAnsi="Times New Roman" w:cs="Times New Roman"/>
          <w:sz w:val="24"/>
          <w:szCs w:val="24"/>
        </w:rPr>
        <w:t xml:space="preserve">, указанной в п.____ Договора, что составляет ____ (___________) рублей ____ копеек, </w:t>
      </w:r>
      <w:r w:rsidRPr="005A4C08">
        <w:rPr>
          <w:rFonts w:ascii="Times New Roman" w:eastAsia="Calibri" w:hAnsi="Times New Roman" w:cs="Times New Roman"/>
          <w:i/>
          <w:sz w:val="24"/>
          <w:szCs w:val="24"/>
        </w:rPr>
        <w:t>[в том числе НДС 20%</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b/>
          <w:i/>
          <w:sz w:val="24"/>
          <w:szCs w:val="24"/>
        </w:rPr>
        <w:t>/</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 xml:space="preserve">НДС не облагается на основании </w:t>
      </w:r>
      <w:r w:rsidRPr="005A4C08">
        <w:rPr>
          <w:rFonts w:ascii="Times New Roman" w:eastAsia="Calibri" w:hAnsi="Times New Roman" w:cs="Times New Roman"/>
          <w:i/>
          <w:color w:val="FF0000"/>
          <w:sz w:val="24"/>
          <w:szCs w:val="24"/>
        </w:rPr>
        <w:t>(указать ссылку на конкретный пункт/статью)</w:t>
      </w:r>
      <w:r w:rsidRPr="005A4C08">
        <w:rPr>
          <w:rFonts w:ascii="Times New Roman" w:eastAsia="Calibri" w:hAnsi="Times New Roman" w:cs="Times New Roman"/>
          <w:b/>
          <w:i/>
          <w:sz w:val="24"/>
          <w:szCs w:val="24"/>
        </w:rPr>
        <w:t xml:space="preserve">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xml:space="preserve">, выплачивается в течение __(____) календарных дней с даты подписания Сторонами  ___________________________ </w:t>
      </w:r>
      <w:r w:rsidRPr="005A4C08">
        <w:rPr>
          <w:rFonts w:ascii="Times New Roman" w:eastAsia="Calibri" w:hAnsi="Times New Roman" w:cs="Times New Roman"/>
          <w:i/>
          <w:color w:val="FF0000"/>
          <w:sz w:val="24"/>
          <w:szCs w:val="24"/>
        </w:rPr>
        <w:t xml:space="preserve">(указать наименование документа, фиксирующего исполнение обязательств </w:t>
      </w:r>
      <w:r w:rsidR="009064B2">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онтрагента: по Договорам поставки товаров – Товарная накладная</w:t>
      </w:r>
      <w:r w:rsidRPr="005A4C08">
        <w:rPr>
          <w:rFonts w:ascii="Times New Roman" w:eastAsia="Calibri" w:hAnsi="Times New Roman" w:cs="Times New Roman"/>
          <w:i/>
          <w:color w:val="FF0000"/>
          <w:sz w:val="24"/>
          <w:szCs w:val="24"/>
          <w:vertAlign w:val="superscript"/>
        </w:rPr>
        <w:footnoteReference w:id="3"/>
      </w:r>
      <w:r w:rsidRPr="005A4C08">
        <w:rPr>
          <w:rFonts w:ascii="Times New Roman" w:eastAsia="Calibri" w:hAnsi="Times New Roman" w:cs="Times New Roman"/>
          <w:i/>
          <w:color w:val="FF0000"/>
          <w:sz w:val="24"/>
          <w:szCs w:val="24"/>
        </w:rPr>
        <w:t>; по Договорам оказания услуг/выполнения работ - акт сдачи-приемки оказанных услуг/выполненных работ и т.п.)</w:t>
      </w:r>
      <w:r w:rsidRPr="005A4C08">
        <w:rPr>
          <w:rFonts w:ascii="Times New Roman" w:eastAsia="Calibri" w:hAnsi="Times New Roman" w:cs="Times New Roman"/>
          <w:color w:val="FF0000"/>
          <w:sz w:val="24"/>
          <w:szCs w:val="24"/>
        </w:rPr>
        <w:t xml:space="preserve">. </w:t>
      </w:r>
    </w:p>
    <w:p w14:paraId="59E12F01" w14:textId="56464727" w:rsidR="00134963" w:rsidRPr="005A4C08" w:rsidRDefault="00134963" w:rsidP="00226330">
      <w:pPr>
        <w:spacing w:after="0" w:line="240" w:lineRule="auto"/>
        <w:ind w:firstLine="567"/>
        <w:jc w:val="both"/>
        <w:rPr>
          <w:rFonts w:ascii="Times New Roman" w:eastAsia="Times New Roman" w:hAnsi="Times New Roman" w:cs="Times New Roman"/>
          <w:sz w:val="24"/>
          <w:szCs w:val="24"/>
          <w:lang w:eastAsia="ru-RU"/>
        </w:rPr>
      </w:pPr>
    </w:p>
    <w:p w14:paraId="7A5183F3" w14:textId="52986872" w:rsidR="00BA1760" w:rsidRPr="005A4C08" w:rsidRDefault="00BA1760" w:rsidP="00BA1760">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 xml:space="preserve">Формулировка для случаев, когда </w:t>
      </w:r>
      <w:r w:rsidR="003A72A6" w:rsidRPr="005A4C08">
        <w:rPr>
          <w:rFonts w:ascii="Times New Roman" w:eastAsia="Times New Roman" w:hAnsi="Times New Roman" w:cs="Times New Roman"/>
          <w:sz w:val="24"/>
          <w:szCs w:val="24"/>
          <w:u w:val="single"/>
          <w:lang w:eastAsia="ru-RU"/>
        </w:rPr>
        <w:t>расчет</w:t>
      </w:r>
      <w:r w:rsidRPr="005A4C08">
        <w:rPr>
          <w:rFonts w:ascii="Times New Roman" w:eastAsia="Times New Roman" w:hAnsi="Times New Roman" w:cs="Times New Roman"/>
          <w:sz w:val="24"/>
          <w:szCs w:val="24"/>
          <w:u w:val="single"/>
          <w:lang w:eastAsia="ru-RU"/>
        </w:rPr>
        <w:t xml:space="preserve"> уплачивается </w:t>
      </w:r>
      <w:r w:rsidR="003A72A6" w:rsidRPr="005A4C08">
        <w:rPr>
          <w:rFonts w:ascii="Times New Roman" w:eastAsia="Times New Roman" w:hAnsi="Times New Roman" w:cs="Times New Roman"/>
          <w:sz w:val="24"/>
          <w:szCs w:val="24"/>
          <w:u w:val="single"/>
          <w:lang w:eastAsia="ru-RU"/>
        </w:rPr>
        <w:t>отдельно по каждому этапу</w:t>
      </w:r>
      <w:r w:rsidRPr="005A4C08">
        <w:rPr>
          <w:rFonts w:ascii="Times New Roman" w:eastAsia="Times New Roman" w:hAnsi="Times New Roman" w:cs="Times New Roman"/>
          <w:sz w:val="24"/>
          <w:szCs w:val="24"/>
          <w:u w:val="single"/>
          <w:lang w:eastAsia="ru-RU"/>
        </w:rPr>
        <w:t xml:space="preserve"> Договор</w:t>
      </w:r>
      <w:r w:rsidR="003A72A6" w:rsidRPr="005A4C08">
        <w:rPr>
          <w:rFonts w:ascii="Times New Roman" w:eastAsia="Times New Roman" w:hAnsi="Times New Roman" w:cs="Times New Roman"/>
          <w:sz w:val="24"/>
          <w:szCs w:val="24"/>
          <w:u w:val="single"/>
          <w:lang w:eastAsia="ru-RU"/>
        </w:rPr>
        <w:t>а</w:t>
      </w:r>
    </w:p>
    <w:p w14:paraId="4D7F369F" w14:textId="348959E4" w:rsidR="003A72A6" w:rsidRPr="005A4C08" w:rsidRDefault="003A72A6" w:rsidP="003A72A6">
      <w:pPr>
        <w:spacing w:after="0" w:line="240"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t xml:space="preserve">Сумма в размере _____% (______________ процентов) от стоимости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[Товара/Работ/Услуг]</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[в том числе НДС 20%</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b/>
          <w:i/>
          <w:sz w:val="24"/>
          <w:szCs w:val="24"/>
        </w:rPr>
        <w:t>/</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 xml:space="preserve">НДС не облагается на основании </w:t>
      </w:r>
      <w:r w:rsidRPr="005A4C08">
        <w:rPr>
          <w:rFonts w:ascii="Times New Roman" w:eastAsia="Calibri" w:hAnsi="Times New Roman" w:cs="Times New Roman"/>
          <w:i/>
          <w:color w:val="FF0000"/>
          <w:sz w:val="24"/>
          <w:szCs w:val="24"/>
        </w:rPr>
        <w:t>(указать ссылку на конкретный пункт/статью)</w:t>
      </w:r>
      <w:r w:rsidRPr="005A4C08">
        <w:rPr>
          <w:rFonts w:ascii="Times New Roman" w:eastAsia="Calibri" w:hAnsi="Times New Roman" w:cs="Times New Roman"/>
          <w:b/>
          <w:i/>
          <w:sz w:val="24"/>
          <w:szCs w:val="24"/>
        </w:rPr>
        <w:t xml:space="preserve"> </w:t>
      </w:r>
      <w:r w:rsidRPr="005A4C08">
        <w:rPr>
          <w:rFonts w:ascii="Times New Roman" w:eastAsia="Calibri" w:hAnsi="Times New Roman" w:cs="Times New Roman"/>
          <w:i/>
          <w:sz w:val="24"/>
          <w:szCs w:val="24"/>
        </w:rPr>
        <w:t xml:space="preserve">_______________________ Налогового кодекса РФ] </w:t>
      </w:r>
      <w:r w:rsidRPr="005A4C08">
        <w:rPr>
          <w:rFonts w:ascii="Times New Roman" w:eastAsia="Calibri" w:hAnsi="Times New Roman" w:cs="Times New Roman"/>
          <w:sz w:val="24"/>
          <w:szCs w:val="24"/>
        </w:rPr>
        <w:t xml:space="preserve">по соответствующему этапу Договора, выплачивается в течение __(____) календарных дней с даты подписания Сторонами  ___________________________ </w:t>
      </w:r>
      <w:r w:rsidRPr="005A4C08">
        <w:rPr>
          <w:rFonts w:ascii="Times New Roman" w:eastAsia="Calibri" w:hAnsi="Times New Roman" w:cs="Times New Roman"/>
          <w:i/>
          <w:color w:val="FF0000"/>
          <w:sz w:val="24"/>
          <w:szCs w:val="24"/>
        </w:rPr>
        <w:t xml:space="preserve">(указать наименование документа, фиксирующего исполнение обязательств </w:t>
      </w:r>
      <w:r w:rsidR="009064B2">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 xml:space="preserve">онтрагента: по Договорам поставки товаров – </w:t>
      </w:r>
      <w:r w:rsidRPr="005A4C08">
        <w:rPr>
          <w:rFonts w:ascii="Times New Roman" w:eastAsia="Calibri" w:hAnsi="Times New Roman" w:cs="Times New Roman"/>
          <w:i/>
          <w:color w:val="FF0000"/>
          <w:sz w:val="24"/>
          <w:szCs w:val="24"/>
        </w:rPr>
        <w:lastRenderedPageBreak/>
        <w:t>Товарная накладная</w:t>
      </w:r>
      <w:r w:rsidRPr="005A4C08">
        <w:rPr>
          <w:rFonts w:ascii="Times New Roman" w:eastAsia="Calibri" w:hAnsi="Times New Roman" w:cs="Times New Roman"/>
          <w:i/>
          <w:color w:val="FF0000"/>
          <w:sz w:val="24"/>
          <w:szCs w:val="24"/>
          <w:vertAlign w:val="superscript"/>
        </w:rPr>
        <w:footnoteReference w:id="4"/>
      </w:r>
      <w:r w:rsidRPr="005A4C08">
        <w:rPr>
          <w:rFonts w:ascii="Times New Roman" w:eastAsia="Calibri" w:hAnsi="Times New Roman" w:cs="Times New Roman"/>
          <w:i/>
          <w:color w:val="FF0000"/>
          <w:sz w:val="24"/>
          <w:szCs w:val="24"/>
        </w:rPr>
        <w:t>; по Договорам оказания услуг/выполнения работ - акт сдачи-приемки оказанных услуг/выполненных работ и т.п.) [включать данное условие, в случае если Договором предусмотрена отдельная сдача-приемка обязательств по этапу Договора] по соответствующему этапу Договора</w:t>
      </w:r>
      <w:r w:rsidRPr="005A4C08">
        <w:rPr>
          <w:rFonts w:ascii="Times New Roman" w:eastAsia="Calibri" w:hAnsi="Times New Roman" w:cs="Times New Roman"/>
          <w:color w:val="FF0000"/>
          <w:sz w:val="24"/>
          <w:szCs w:val="24"/>
        </w:rPr>
        <w:t>.</w:t>
      </w:r>
    </w:p>
    <w:p w14:paraId="61248865" w14:textId="519173BD" w:rsidR="00BA1760" w:rsidRPr="005A4C08" w:rsidRDefault="00BA1760" w:rsidP="00BA1760">
      <w:pPr>
        <w:spacing w:after="0" w:line="240" w:lineRule="auto"/>
        <w:ind w:firstLine="709"/>
        <w:jc w:val="both"/>
        <w:rPr>
          <w:rFonts w:ascii="Times New Roman" w:eastAsia="Times New Roman" w:hAnsi="Times New Roman" w:cs="Times New Roman"/>
          <w:sz w:val="24"/>
          <w:szCs w:val="24"/>
          <w:lang w:eastAsia="ru-RU"/>
        </w:rPr>
      </w:pPr>
    </w:p>
    <w:p w14:paraId="2F40303E" w14:textId="2E6CD1FC" w:rsidR="00893744" w:rsidRPr="005A4C08" w:rsidRDefault="00893744" w:rsidP="00893744">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5" w:name="_Ref106754587"/>
      <w:r w:rsidRPr="005A4C08">
        <w:rPr>
          <w:rFonts w:ascii="Times New Roman" w:eastAsia="Times New Roman" w:hAnsi="Times New Roman" w:cs="Times New Roman"/>
          <w:b/>
          <w:sz w:val="24"/>
          <w:szCs w:val="24"/>
          <w:lang w:eastAsia="ru-RU"/>
        </w:rPr>
        <w:t xml:space="preserve">Расчет по рамочным Договорам при </w:t>
      </w:r>
      <w:r w:rsidRPr="005A4C08">
        <w:rPr>
          <w:rFonts w:ascii="Times New Roman" w:eastAsia="Times New Roman" w:hAnsi="Times New Roman" w:cs="Times New Roman"/>
          <w:b/>
          <w:sz w:val="24"/>
          <w:szCs w:val="24"/>
          <w:u w:val="single"/>
          <w:lang w:eastAsia="ru-RU"/>
        </w:rPr>
        <w:t>наличии</w:t>
      </w:r>
      <w:r w:rsidRPr="005A4C08">
        <w:rPr>
          <w:rFonts w:ascii="Times New Roman" w:eastAsia="Times New Roman" w:hAnsi="Times New Roman" w:cs="Times New Roman"/>
          <w:b/>
          <w:sz w:val="24"/>
          <w:szCs w:val="24"/>
          <w:lang w:eastAsia="ru-RU"/>
        </w:rPr>
        <w:t xml:space="preserve"> аванса</w:t>
      </w:r>
      <w:bookmarkEnd w:id="5"/>
    </w:p>
    <w:p w14:paraId="54120CD3" w14:textId="68E573C7" w:rsidR="00BA1760" w:rsidRPr="005A4C08" w:rsidRDefault="00BA1760" w:rsidP="00BA1760">
      <w:pPr>
        <w:spacing w:after="0" w:line="240" w:lineRule="auto"/>
        <w:ind w:firstLine="709"/>
        <w:jc w:val="both"/>
        <w:rPr>
          <w:rFonts w:ascii="Times New Roman" w:eastAsia="Times New Roman" w:hAnsi="Times New Roman" w:cs="Times New Roman"/>
          <w:sz w:val="24"/>
          <w:szCs w:val="24"/>
          <w:lang w:eastAsia="ru-RU"/>
        </w:rPr>
      </w:pPr>
    </w:p>
    <w:p w14:paraId="3F51E989" w14:textId="77777777" w:rsidR="00893744" w:rsidRPr="005A4C08" w:rsidRDefault="00893744" w:rsidP="00893744">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Формулировка для Договоров поставки Товара</w:t>
      </w:r>
    </w:p>
    <w:p w14:paraId="63BF12FF" w14:textId="144A3EB2" w:rsidR="00667FCF" w:rsidRPr="005A4C08" w:rsidRDefault="00667FCF" w:rsidP="00667FCF">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Calibri" w:hAnsi="Times New Roman" w:cs="Times New Roman"/>
          <w:i/>
          <w:color w:val="FF0000"/>
          <w:sz w:val="24"/>
          <w:szCs w:val="24"/>
        </w:rPr>
        <w:t xml:space="preserve">[Применима для </w:t>
      </w:r>
      <w:r w:rsidR="005D6D28">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онтрагентов, не являющихся субъектами МСП]</w:t>
      </w:r>
    </w:p>
    <w:p w14:paraId="4A83862E" w14:textId="4753A1CF" w:rsidR="00893744" w:rsidRPr="005A4C08" w:rsidRDefault="00893744" w:rsidP="00893744">
      <w:pPr>
        <w:spacing w:after="0" w:line="240"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Окончательный расчет в размере _____% (______________ процентов) от общей стоимости Товара, указанной в Спецификации Заказа, </w:t>
      </w:r>
      <w:r w:rsidRPr="005A4C08">
        <w:rPr>
          <w:rFonts w:ascii="Times New Roman" w:eastAsia="Calibri" w:hAnsi="Times New Roman" w:cs="Times New Roman"/>
          <w:i/>
          <w:color w:val="FF0000"/>
          <w:sz w:val="24"/>
          <w:szCs w:val="24"/>
        </w:rPr>
        <w:t xml:space="preserve">(выбрать необходимое) </w:t>
      </w:r>
      <w:r w:rsidRPr="005A4C08">
        <w:rPr>
          <w:rFonts w:ascii="Times New Roman" w:eastAsia="Calibri" w:hAnsi="Times New Roman" w:cs="Times New Roman"/>
          <w:i/>
          <w:sz w:val="24"/>
          <w:szCs w:val="24"/>
        </w:rPr>
        <w:t xml:space="preserve">[в том числе </w:t>
      </w:r>
      <w:r w:rsidR="00666DF7" w:rsidRPr="005A4C08">
        <w:rPr>
          <w:rFonts w:ascii="Times New Roman" w:eastAsia="Calibri" w:hAnsi="Times New Roman" w:cs="Times New Roman"/>
          <w:i/>
          <w:sz w:val="24"/>
          <w:szCs w:val="24"/>
        </w:rPr>
        <w:t xml:space="preserve">по ставке </w:t>
      </w:r>
      <w:r w:rsidRPr="005A4C08">
        <w:rPr>
          <w:rFonts w:ascii="Times New Roman" w:eastAsia="Calibri" w:hAnsi="Times New Roman" w:cs="Times New Roman"/>
          <w:i/>
          <w:sz w:val="24"/>
          <w:szCs w:val="24"/>
        </w:rPr>
        <w:t>НДС 20%</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b/>
          <w:i/>
          <w:sz w:val="24"/>
          <w:szCs w:val="24"/>
        </w:rPr>
        <w:t>/</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 xml:space="preserve">НДС не облагается на основании </w:t>
      </w:r>
      <w:r w:rsidRPr="005A4C08">
        <w:rPr>
          <w:rFonts w:ascii="Times New Roman" w:eastAsia="Calibri" w:hAnsi="Times New Roman" w:cs="Times New Roman"/>
          <w:i/>
          <w:color w:val="FF0000"/>
          <w:sz w:val="24"/>
          <w:szCs w:val="24"/>
        </w:rPr>
        <w:t>(указать ссылку на конкретный пункт/статью)</w:t>
      </w:r>
      <w:r w:rsidRPr="005A4C08">
        <w:rPr>
          <w:rFonts w:ascii="Times New Roman" w:eastAsia="Calibri" w:hAnsi="Times New Roman" w:cs="Times New Roman"/>
          <w:b/>
          <w:i/>
          <w:sz w:val="24"/>
          <w:szCs w:val="24"/>
        </w:rPr>
        <w:t xml:space="preserve">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выплачивается в соответствии с одним из перечисленных ниже вариантов оплаты:</w:t>
      </w:r>
    </w:p>
    <w:p w14:paraId="32BF662F" w14:textId="77777777" w:rsidR="00893744" w:rsidRPr="005A4C08" w:rsidRDefault="00893744" w:rsidP="00893744">
      <w:pPr>
        <w:numPr>
          <w:ilvl w:val="0"/>
          <w:numId w:val="1"/>
        </w:numPr>
        <w:spacing w:after="0" w:line="240" w:lineRule="auto"/>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В течение _</w:t>
      </w:r>
      <w:proofErr w:type="gramStart"/>
      <w:r w:rsidRPr="005A4C08">
        <w:rPr>
          <w:rFonts w:ascii="Times New Roman" w:eastAsia="Calibri" w:hAnsi="Times New Roman" w:cs="Times New Roman"/>
          <w:sz w:val="24"/>
          <w:szCs w:val="24"/>
        </w:rPr>
        <w:t>_(</w:t>
      </w:r>
      <w:proofErr w:type="gramEnd"/>
      <w:r w:rsidRPr="005A4C08">
        <w:rPr>
          <w:rFonts w:ascii="Times New Roman" w:eastAsia="Calibri" w:hAnsi="Times New Roman" w:cs="Times New Roman"/>
          <w:sz w:val="24"/>
          <w:szCs w:val="24"/>
        </w:rPr>
        <w:t>____) календарных дней с даты подписания Сторонами Товарной накладной</w:t>
      </w:r>
      <w:r w:rsidRPr="005A4C08">
        <w:rPr>
          <w:rFonts w:ascii="Times New Roman" w:eastAsia="Calibri" w:hAnsi="Times New Roman" w:cs="Times New Roman"/>
          <w:i/>
          <w:color w:val="FF0000"/>
          <w:sz w:val="24"/>
          <w:szCs w:val="24"/>
        </w:rPr>
        <w:t xml:space="preserve"> </w:t>
      </w:r>
      <w:r w:rsidRPr="005A4C08">
        <w:rPr>
          <w:rFonts w:ascii="Times New Roman" w:eastAsia="Calibri" w:hAnsi="Times New Roman" w:cs="Times New Roman"/>
          <w:sz w:val="24"/>
          <w:szCs w:val="24"/>
        </w:rPr>
        <w:t>на каждую поставленную Партию</w:t>
      </w:r>
      <w:r w:rsidRPr="005A4C08">
        <w:rPr>
          <w:rFonts w:ascii="Times New Roman" w:eastAsia="Calibri" w:hAnsi="Times New Roman" w:cs="Times New Roman"/>
          <w:sz w:val="24"/>
          <w:szCs w:val="24"/>
          <w:vertAlign w:val="superscript"/>
        </w:rPr>
        <w:footnoteReference w:id="5"/>
      </w:r>
      <w:r w:rsidRPr="005A4C08">
        <w:rPr>
          <w:rFonts w:ascii="Times New Roman" w:eastAsia="Calibri" w:hAnsi="Times New Roman" w:cs="Times New Roman"/>
          <w:sz w:val="24"/>
          <w:szCs w:val="24"/>
        </w:rPr>
        <w:t xml:space="preserve"> Товара по Заказу.</w:t>
      </w:r>
    </w:p>
    <w:p w14:paraId="73BFD9E2" w14:textId="77777777" w:rsidR="00893744" w:rsidRPr="005A4C08" w:rsidRDefault="00893744" w:rsidP="00893744">
      <w:pPr>
        <w:numPr>
          <w:ilvl w:val="0"/>
          <w:numId w:val="1"/>
        </w:numPr>
        <w:spacing w:after="0" w:line="240" w:lineRule="auto"/>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В течение __ (____) календарных дней с даты подписания Сторонами Товарной накладной на последнюю поставленную Партию Товара по Заказу.</w:t>
      </w:r>
    </w:p>
    <w:p w14:paraId="2216B7E0" w14:textId="77777777" w:rsidR="00893744" w:rsidRPr="005A4C08" w:rsidRDefault="00893744" w:rsidP="00893744">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Выбранный вариант оплаты по Заказу определяется Сторонами в таком Заказе посредством включения в него одного из вышеперечисленных условий настоящего пункта.</w:t>
      </w:r>
    </w:p>
    <w:p w14:paraId="172E15ED" w14:textId="7F53F559" w:rsidR="00667FCF" w:rsidRPr="005A4C08" w:rsidRDefault="00667FCF" w:rsidP="00667FCF">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Calibri" w:hAnsi="Times New Roman" w:cs="Times New Roman"/>
          <w:i/>
          <w:color w:val="FF0000"/>
          <w:sz w:val="24"/>
          <w:szCs w:val="24"/>
        </w:rPr>
        <w:t xml:space="preserve">[Применима для </w:t>
      </w:r>
      <w:r w:rsidR="000E58B8">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онтрагентов, являющихся субъектами МСП]</w:t>
      </w:r>
    </w:p>
    <w:p w14:paraId="5E0BDFFD" w14:textId="59CFC69D" w:rsidR="00667FCF" w:rsidRPr="005A4C08" w:rsidRDefault="00667FCF" w:rsidP="00667FCF">
      <w:pPr>
        <w:spacing w:after="0" w:line="240"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Окончательный расчет в размере _____% (______________ процентов) от общей стоимости Партии Товара, указанной в Спецификации Заказа, </w:t>
      </w:r>
      <w:r w:rsidRPr="005A4C08">
        <w:rPr>
          <w:rFonts w:ascii="Times New Roman" w:eastAsia="Calibri" w:hAnsi="Times New Roman" w:cs="Times New Roman"/>
          <w:i/>
          <w:color w:val="FF0000"/>
          <w:sz w:val="24"/>
          <w:szCs w:val="24"/>
        </w:rPr>
        <w:t xml:space="preserve">(выбрать необходимое) </w:t>
      </w:r>
      <w:r w:rsidRPr="005A4C08">
        <w:rPr>
          <w:rFonts w:ascii="Times New Roman" w:eastAsia="Calibri" w:hAnsi="Times New Roman" w:cs="Times New Roman"/>
          <w:i/>
          <w:sz w:val="24"/>
          <w:szCs w:val="24"/>
        </w:rPr>
        <w:t xml:space="preserve">[в том числе НДС </w:t>
      </w:r>
      <w:r w:rsidR="00666DF7" w:rsidRPr="005A4C08">
        <w:rPr>
          <w:rFonts w:ascii="Times New Roman" w:eastAsia="Calibri" w:hAnsi="Times New Roman" w:cs="Times New Roman"/>
          <w:i/>
          <w:sz w:val="24"/>
          <w:szCs w:val="24"/>
        </w:rPr>
        <w:t xml:space="preserve">по ставке </w:t>
      </w:r>
      <w:r w:rsidRPr="005A4C08">
        <w:rPr>
          <w:rFonts w:ascii="Times New Roman" w:eastAsia="Calibri" w:hAnsi="Times New Roman" w:cs="Times New Roman"/>
          <w:i/>
          <w:sz w:val="24"/>
          <w:szCs w:val="24"/>
        </w:rPr>
        <w:t>20%</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b/>
          <w:i/>
          <w:sz w:val="24"/>
          <w:szCs w:val="24"/>
        </w:rPr>
        <w:t>/</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 xml:space="preserve">НДС не облагается на основании </w:t>
      </w:r>
      <w:r w:rsidRPr="005A4C08">
        <w:rPr>
          <w:rFonts w:ascii="Times New Roman" w:eastAsia="Calibri" w:hAnsi="Times New Roman" w:cs="Times New Roman"/>
          <w:i/>
          <w:color w:val="FF0000"/>
          <w:sz w:val="24"/>
          <w:szCs w:val="24"/>
        </w:rPr>
        <w:t>(указать ссылку на конкретный пункт/статью)</w:t>
      </w:r>
      <w:r w:rsidRPr="005A4C08">
        <w:rPr>
          <w:rFonts w:ascii="Times New Roman" w:eastAsia="Calibri" w:hAnsi="Times New Roman" w:cs="Times New Roman"/>
          <w:b/>
          <w:i/>
          <w:sz w:val="24"/>
          <w:szCs w:val="24"/>
        </w:rPr>
        <w:t xml:space="preserve">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выплачивается в течение __(____) рабочих дней с даты подписания Сторонами Товарной накладной</w:t>
      </w:r>
      <w:r w:rsidRPr="005A4C08">
        <w:rPr>
          <w:rFonts w:ascii="Times New Roman" w:eastAsia="Calibri" w:hAnsi="Times New Roman" w:cs="Times New Roman"/>
          <w:i/>
          <w:color w:val="FF0000"/>
          <w:sz w:val="24"/>
          <w:szCs w:val="24"/>
        </w:rPr>
        <w:t xml:space="preserve"> </w:t>
      </w:r>
      <w:r w:rsidRPr="005A4C08">
        <w:rPr>
          <w:rFonts w:ascii="Times New Roman" w:eastAsia="Calibri" w:hAnsi="Times New Roman" w:cs="Times New Roman"/>
          <w:sz w:val="24"/>
          <w:szCs w:val="24"/>
        </w:rPr>
        <w:t>на каждую поставленную Партию Товара по Заказу.</w:t>
      </w:r>
    </w:p>
    <w:p w14:paraId="5FE853DA" w14:textId="6B183CA3" w:rsidR="00667FCF" w:rsidRPr="005A4C08" w:rsidRDefault="00667FCF" w:rsidP="00BA1760">
      <w:pPr>
        <w:spacing w:after="0" w:line="240" w:lineRule="auto"/>
        <w:ind w:firstLine="709"/>
        <w:jc w:val="both"/>
        <w:rPr>
          <w:rFonts w:ascii="Times New Roman" w:eastAsia="Times New Roman" w:hAnsi="Times New Roman" w:cs="Times New Roman"/>
          <w:sz w:val="24"/>
          <w:szCs w:val="24"/>
          <w:lang w:eastAsia="ru-RU"/>
        </w:rPr>
      </w:pPr>
    </w:p>
    <w:p w14:paraId="1BDB2903" w14:textId="77777777" w:rsidR="00667FCF" w:rsidRPr="005A4C08" w:rsidRDefault="00667FCF" w:rsidP="00BA1760">
      <w:pPr>
        <w:spacing w:after="0" w:line="240" w:lineRule="auto"/>
        <w:ind w:firstLine="709"/>
        <w:jc w:val="both"/>
        <w:rPr>
          <w:rFonts w:ascii="Times New Roman" w:eastAsia="Times New Roman" w:hAnsi="Times New Roman" w:cs="Times New Roman"/>
          <w:sz w:val="24"/>
          <w:szCs w:val="24"/>
          <w:lang w:eastAsia="ru-RU"/>
        </w:rPr>
      </w:pPr>
    </w:p>
    <w:p w14:paraId="34EB050A" w14:textId="4FF9A8C1" w:rsidR="00893744" w:rsidRPr="005A4C08" w:rsidRDefault="00893744" w:rsidP="00893744">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w:t>
      </w:r>
      <w:r w:rsidR="000F3C04" w:rsidRPr="005A4C08">
        <w:rPr>
          <w:rFonts w:ascii="Times New Roman" w:eastAsia="Times New Roman" w:hAnsi="Times New Roman" w:cs="Times New Roman"/>
          <w:sz w:val="24"/>
          <w:szCs w:val="24"/>
          <w:u w:val="single"/>
          <w:lang w:eastAsia="ru-RU"/>
        </w:rPr>
        <w:t>а</w:t>
      </w:r>
      <w:r w:rsidRPr="005A4C08">
        <w:rPr>
          <w:rFonts w:ascii="Times New Roman" w:eastAsia="Times New Roman" w:hAnsi="Times New Roman" w:cs="Times New Roman"/>
          <w:sz w:val="24"/>
          <w:szCs w:val="24"/>
          <w:u w:val="single"/>
          <w:lang w:eastAsia="ru-RU"/>
        </w:rPr>
        <w:t xml:space="preserve"> для Договоров на выполнение Работ/оказание Услуг</w:t>
      </w:r>
    </w:p>
    <w:p w14:paraId="71A76E44" w14:textId="52F84A7F" w:rsidR="003D7B88" w:rsidRPr="005A4C08" w:rsidRDefault="003D7B88" w:rsidP="003D7B88">
      <w:pPr>
        <w:spacing w:after="0" w:line="240" w:lineRule="auto"/>
        <w:ind w:firstLine="567"/>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t xml:space="preserve">Окончательный расчет в размере _____% (______________ процентов) от указанной в п. ___ Заказа стоимости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[Работ/Услуг]</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 xml:space="preserve">(выбрать необходимое) </w:t>
      </w:r>
      <w:r w:rsidRPr="005A4C08">
        <w:rPr>
          <w:rFonts w:ascii="Times New Roman" w:eastAsia="Calibri" w:hAnsi="Times New Roman" w:cs="Times New Roman"/>
          <w:i/>
          <w:sz w:val="24"/>
          <w:szCs w:val="24"/>
        </w:rPr>
        <w:t xml:space="preserve">[в том числе НДС </w:t>
      </w:r>
      <w:r w:rsidR="00666DF7" w:rsidRPr="005A4C08">
        <w:rPr>
          <w:rFonts w:ascii="Times New Roman" w:eastAsia="Calibri" w:hAnsi="Times New Roman" w:cs="Times New Roman"/>
          <w:i/>
          <w:sz w:val="24"/>
          <w:szCs w:val="24"/>
        </w:rPr>
        <w:t xml:space="preserve">по ставке </w:t>
      </w:r>
      <w:r w:rsidRPr="005A4C08">
        <w:rPr>
          <w:rFonts w:ascii="Times New Roman" w:eastAsia="Calibri" w:hAnsi="Times New Roman" w:cs="Times New Roman"/>
          <w:i/>
          <w:sz w:val="24"/>
          <w:szCs w:val="24"/>
        </w:rPr>
        <w:t>20%</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rPr>
        <w:t>(указывать НДС 20 %, если иной размер НДС не предусмотрен действующим законодательством РФ)</w:t>
      </w:r>
      <w:r w:rsidRPr="005A4C08">
        <w:rPr>
          <w:rFonts w:ascii="Times New Roman" w:eastAsia="Calibri" w:hAnsi="Times New Roman" w:cs="Times New Roman"/>
          <w:b/>
          <w:i/>
          <w:sz w:val="24"/>
          <w:szCs w:val="24"/>
        </w:rPr>
        <w:t>/</w:t>
      </w:r>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sz w:val="24"/>
          <w:szCs w:val="24"/>
        </w:rPr>
        <w:t xml:space="preserve">НДС не облагается на основании </w:t>
      </w:r>
      <w:r w:rsidRPr="005A4C08">
        <w:rPr>
          <w:rFonts w:ascii="Times New Roman" w:eastAsia="Calibri" w:hAnsi="Times New Roman" w:cs="Times New Roman"/>
          <w:i/>
          <w:color w:val="FF0000"/>
          <w:sz w:val="24"/>
          <w:szCs w:val="24"/>
        </w:rPr>
        <w:t>(указать ссылку на конкретный пункт/статью)</w:t>
      </w:r>
      <w:r w:rsidRPr="005A4C08">
        <w:rPr>
          <w:rFonts w:ascii="Times New Roman" w:eastAsia="Calibri" w:hAnsi="Times New Roman" w:cs="Times New Roman"/>
          <w:b/>
          <w:i/>
          <w:sz w:val="24"/>
          <w:szCs w:val="24"/>
        </w:rPr>
        <w:t xml:space="preserve"> </w:t>
      </w:r>
      <w:r w:rsidRPr="005A4C08">
        <w:rPr>
          <w:rFonts w:ascii="Times New Roman" w:eastAsia="Calibri" w:hAnsi="Times New Roman" w:cs="Times New Roman"/>
          <w:i/>
          <w:sz w:val="24"/>
          <w:szCs w:val="24"/>
        </w:rPr>
        <w:t>_______________________ Налогового кодекса РФ]</w:t>
      </w:r>
      <w:r w:rsidRPr="005A4C08">
        <w:rPr>
          <w:rFonts w:ascii="Times New Roman" w:eastAsia="Calibri" w:hAnsi="Times New Roman" w:cs="Times New Roman"/>
          <w:sz w:val="24"/>
          <w:szCs w:val="24"/>
        </w:rPr>
        <w:t xml:space="preserve">, выплачивается в течение __(____) календарных дней с даты подписания Сторонами  ___________________________ </w:t>
      </w:r>
      <w:r w:rsidRPr="005A4C08">
        <w:rPr>
          <w:rFonts w:ascii="Times New Roman" w:eastAsia="Calibri" w:hAnsi="Times New Roman" w:cs="Times New Roman"/>
          <w:i/>
          <w:color w:val="FF0000"/>
          <w:sz w:val="24"/>
          <w:szCs w:val="24"/>
        </w:rPr>
        <w:t xml:space="preserve">(указать наименование документа, фиксирующего исполнение обязательств </w:t>
      </w:r>
      <w:r w:rsidR="005D6D28">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онтрагента: по Договорам оказания услуг/выполнения работ - акт сдачи-приемки оказанных услуг/выполненных работ и т.п.)</w:t>
      </w:r>
      <w:r w:rsidRPr="005A4C08">
        <w:rPr>
          <w:rFonts w:ascii="Times New Roman" w:eastAsia="Calibri" w:hAnsi="Times New Roman" w:cs="Times New Roman"/>
          <w:color w:val="FF0000"/>
          <w:sz w:val="24"/>
          <w:szCs w:val="24"/>
        </w:rPr>
        <w:t xml:space="preserve">. </w:t>
      </w:r>
    </w:p>
    <w:p w14:paraId="188D0901" w14:textId="759F3983" w:rsidR="00893744" w:rsidRPr="005A4C08" w:rsidRDefault="00893744" w:rsidP="00BA1760">
      <w:pPr>
        <w:spacing w:after="0" w:line="240" w:lineRule="auto"/>
        <w:ind w:firstLine="709"/>
        <w:jc w:val="both"/>
        <w:rPr>
          <w:rFonts w:ascii="Times New Roman" w:eastAsia="Times New Roman" w:hAnsi="Times New Roman" w:cs="Times New Roman"/>
          <w:sz w:val="24"/>
          <w:szCs w:val="24"/>
          <w:lang w:eastAsia="ru-RU"/>
        </w:rPr>
      </w:pPr>
    </w:p>
    <w:p w14:paraId="6F42B0B8" w14:textId="4F6222E2" w:rsidR="006052BC" w:rsidRPr="005A4C08" w:rsidRDefault="006052BC" w:rsidP="006052BC">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6" w:name="_Ref106754787"/>
      <w:r w:rsidRPr="005A4C08">
        <w:rPr>
          <w:rFonts w:ascii="Times New Roman" w:eastAsia="Times New Roman" w:hAnsi="Times New Roman" w:cs="Times New Roman"/>
          <w:b/>
          <w:sz w:val="24"/>
          <w:szCs w:val="24"/>
          <w:lang w:eastAsia="ru-RU"/>
        </w:rPr>
        <w:t xml:space="preserve">Расчет по разовым Договорам при </w:t>
      </w:r>
      <w:r w:rsidRPr="005A4C08">
        <w:rPr>
          <w:rFonts w:ascii="Times New Roman" w:eastAsia="Times New Roman" w:hAnsi="Times New Roman" w:cs="Times New Roman"/>
          <w:b/>
          <w:sz w:val="24"/>
          <w:szCs w:val="24"/>
          <w:u w:val="single"/>
          <w:lang w:eastAsia="ru-RU"/>
        </w:rPr>
        <w:t>отсутствии</w:t>
      </w:r>
      <w:r w:rsidRPr="005A4C08">
        <w:rPr>
          <w:rFonts w:ascii="Times New Roman" w:eastAsia="Times New Roman" w:hAnsi="Times New Roman" w:cs="Times New Roman"/>
          <w:b/>
          <w:sz w:val="24"/>
          <w:szCs w:val="24"/>
          <w:lang w:eastAsia="ru-RU"/>
        </w:rPr>
        <w:t xml:space="preserve"> аванса</w:t>
      </w:r>
      <w:bookmarkEnd w:id="6"/>
    </w:p>
    <w:p w14:paraId="76AA7166" w14:textId="1A4ECB06" w:rsidR="004E7113" w:rsidRPr="005A4C08" w:rsidRDefault="004E7113" w:rsidP="004E7113">
      <w:pPr>
        <w:spacing w:after="0" w:line="240"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lastRenderedPageBreak/>
        <w:t xml:space="preserve">Стоимость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[Товара/Работ/Услуг]</w:t>
      </w:r>
      <w:r w:rsidRPr="005A4C08">
        <w:rPr>
          <w:rFonts w:ascii="Times New Roman" w:eastAsia="Calibri" w:hAnsi="Times New Roman" w:cs="Times New Roman"/>
          <w:sz w:val="24"/>
          <w:szCs w:val="24"/>
        </w:rPr>
        <w:t xml:space="preserve">, указанная в п._____ Договора выплачивается в течение __ (______) календарных дней с даты подписания Сторонами ___________________________ </w:t>
      </w:r>
      <w:r w:rsidRPr="005A4C08">
        <w:rPr>
          <w:rFonts w:ascii="Times New Roman" w:eastAsia="Calibri" w:hAnsi="Times New Roman" w:cs="Times New Roman"/>
          <w:i/>
          <w:color w:val="FF0000"/>
          <w:sz w:val="24"/>
          <w:szCs w:val="24"/>
        </w:rPr>
        <w:t xml:space="preserve">(указать наименование документа, фиксирующего исполнение обязательств </w:t>
      </w:r>
      <w:r w:rsidR="00312A0D">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онтрагента: по Договору поставки товаров - Товарная накладная; по Договору оказания услуг/выполнения работ - акт сдачи-приемки оказанных услуг/выполненных работ и т.п.)</w:t>
      </w:r>
      <w:r w:rsidRPr="005A4C08">
        <w:rPr>
          <w:rFonts w:ascii="Times New Roman" w:eastAsia="Calibri" w:hAnsi="Times New Roman" w:cs="Times New Roman"/>
          <w:color w:val="FF0000"/>
          <w:sz w:val="24"/>
          <w:szCs w:val="24"/>
        </w:rPr>
        <w:t xml:space="preserve">. </w:t>
      </w:r>
    </w:p>
    <w:p w14:paraId="3B30DA15" w14:textId="5C2B3CC8" w:rsidR="006052BC" w:rsidRPr="005A4C08" w:rsidRDefault="006052BC" w:rsidP="00BA1760">
      <w:pPr>
        <w:spacing w:after="0" w:line="240" w:lineRule="auto"/>
        <w:ind w:firstLine="709"/>
        <w:jc w:val="both"/>
        <w:rPr>
          <w:rFonts w:ascii="Times New Roman" w:eastAsia="Times New Roman" w:hAnsi="Times New Roman" w:cs="Times New Roman"/>
          <w:sz w:val="24"/>
          <w:szCs w:val="24"/>
          <w:lang w:eastAsia="ru-RU"/>
        </w:rPr>
      </w:pPr>
    </w:p>
    <w:p w14:paraId="7857A37D" w14:textId="4F7D04B0" w:rsidR="004E7113" w:rsidRPr="005A4C08" w:rsidRDefault="004E7113" w:rsidP="004E7113">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7" w:name="_Ref106754794"/>
      <w:r w:rsidRPr="005A4C08">
        <w:rPr>
          <w:rFonts w:ascii="Times New Roman" w:eastAsia="Times New Roman" w:hAnsi="Times New Roman" w:cs="Times New Roman"/>
          <w:b/>
          <w:sz w:val="24"/>
          <w:szCs w:val="24"/>
          <w:lang w:eastAsia="ru-RU"/>
        </w:rPr>
        <w:t xml:space="preserve">Расчет по рамочным Договорам при </w:t>
      </w:r>
      <w:r w:rsidRPr="005A4C08">
        <w:rPr>
          <w:rFonts w:ascii="Times New Roman" w:eastAsia="Times New Roman" w:hAnsi="Times New Roman" w:cs="Times New Roman"/>
          <w:b/>
          <w:sz w:val="24"/>
          <w:szCs w:val="24"/>
          <w:u w:val="single"/>
          <w:lang w:eastAsia="ru-RU"/>
        </w:rPr>
        <w:t>отсутствии</w:t>
      </w:r>
      <w:r w:rsidRPr="005A4C08">
        <w:rPr>
          <w:rFonts w:ascii="Times New Roman" w:eastAsia="Times New Roman" w:hAnsi="Times New Roman" w:cs="Times New Roman"/>
          <w:b/>
          <w:sz w:val="24"/>
          <w:szCs w:val="24"/>
          <w:lang w:eastAsia="ru-RU"/>
        </w:rPr>
        <w:t xml:space="preserve"> аванса</w:t>
      </w:r>
      <w:bookmarkEnd w:id="7"/>
    </w:p>
    <w:p w14:paraId="3D504194" w14:textId="4AF0AE58" w:rsidR="004E7113" w:rsidRPr="005A4C08" w:rsidRDefault="004E7113" w:rsidP="00BA1760">
      <w:pPr>
        <w:spacing w:after="0" w:line="240" w:lineRule="auto"/>
        <w:ind w:firstLine="709"/>
        <w:jc w:val="both"/>
        <w:rPr>
          <w:rFonts w:ascii="Times New Roman" w:eastAsia="Times New Roman" w:hAnsi="Times New Roman" w:cs="Times New Roman"/>
          <w:sz w:val="24"/>
          <w:szCs w:val="24"/>
          <w:lang w:eastAsia="ru-RU"/>
        </w:rPr>
      </w:pPr>
    </w:p>
    <w:p w14:paraId="2CB2FF5C" w14:textId="77777777" w:rsidR="004E7113" w:rsidRPr="005A4C08" w:rsidRDefault="004E7113" w:rsidP="004E7113">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Формулировка для Договоров поставки Товара</w:t>
      </w:r>
    </w:p>
    <w:p w14:paraId="30229E9A" w14:textId="5BCF5356" w:rsidR="00C6362F" w:rsidRPr="005A4C08" w:rsidRDefault="00C6362F" w:rsidP="00C6362F">
      <w:pPr>
        <w:spacing w:after="0" w:line="240" w:lineRule="auto"/>
        <w:ind w:firstLine="709"/>
        <w:jc w:val="both"/>
        <w:rPr>
          <w:rFonts w:ascii="Times New Roman" w:eastAsia="Calibri" w:hAnsi="Times New Roman" w:cs="Times New Roman"/>
          <w:i/>
          <w:color w:val="FF0000"/>
          <w:sz w:val="24"/>
          <w:szCs w:val="24"/>
        </w:rPr>
      </w:pPr>
      <w:r w:rsidRPr="005A4C08">
        <w:rPr>
          <w:rFonts w:ascii="Times New Roman" w:eastAsia="Calibri" w:hAnsi="Times New Roman" w:cs="Times New Roman"/>
          <w:i/>
          <w:color w:val="FF0000"/>
          <w:sz w:val="24"/>
          <w:szCs w:val="24"/>
        </w:rPr>
        <w:t xml:space="preserve">[Применима для </w:t>
      </w:r>
      <w:r w:rsidR="00312A0D">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онтрагентов, не являющихся субъектами МСП]</w:t>
      </w:r>
    </w:p>
    <w:p w14:paraId="4E1B2024" w14:textId="3B824889" w:rsidR="004E7113" w:rsidRPr="005A4C08" w:rsidRDefault="004E7113" w:rsidP="004E7113">
      <w:pPr>
        <w:spacing w:after="0" w:line="240"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Стоимость Товара, указанная в Спецификации Заказа</w:t>
      </w:r>
      <w:r w:rsidR="00272ACC" w:rsidRPr="005A4C08">
        <w:rPr>
          <w:rFonts w:ascii="Times New Roman" w:eastAsia="Calibri" w:hAnsi="Times New Roman" w:cs="Times New Roman"/>
          <w:sz w:val="24"/>
          <w:szCs w:val="24"/>
        </w:rPr>
        <w:t>,</w:t>
      </w:r>
      <w:r w:rsidRPr="005A4C08">
        <w:rPr>
          <w:rFonts w:ascii="Times New Roman" w:eastAsia="Calibri" w:hAnsi="Times New Roman" w:cs="Times New Roman"/>
          <w:sz w:val="24"/>
          <w:szCs w:val="24"/>
        </w:rPr>
        <w:t xml:space="preserve"> выплачивается в соответствии с одним из перечисленных ниже вариантов оплаты:</w:t>
      </w:r>
    </w:p>
    <w:p w14:paraId="01ACF70C" w14:textId="77777777" w:rsidR="004E7113" w:rsidRPr="005A4C08" w:rsidRDefault="004E7113" w:rsidP="004E7113">
      <w:pPr>
        <w:numPr>
          <w:ilvl w:val="0"/>
          <w:numId w:val="1"/>
        </w:numPr>
        <w:spacing w:after="0" w:line="240" w:lineRule="auto"/>
        <w:ind w:firstLine="567"/>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В течение __ (____) календарных дней с даты подписания Сторонами Товарной накладной</w:t>
      </w:r>
      <w:r w:rsidRPr="005A4C08">
        <w:rPr>
          <w:rFonts w:ascii="Times New Roman" w:eastAsia="Calibri" w:hAnsi="Times New Roman" w:cs="Times New Roman"/>
          <w:i/>
          <w:color w:val="FF0000"/>
          <w:sz w:val="24"/>
          <w:szCs w:val="24"/>
        </w:rPr>
        <w:t xml:space="preserve"> </w:t>
      </w:r>
      <w:r w:rsidRPr="005A4C08">
        <w:rPr>
          <w:rFonts w:ascii="Times New Roman" w:eastAsia="Calibri" w:hAnsi="Times New Roman" w:cs="Times New Roman"/>
          <w:sz w:val="24"/>
          <w:szCs w:val="24"/>
        </w:rPr>
        <w:t>на каждую поставленную Партию Товара по Заказу.</w:t>
      </w:r>
    </w:p>
    <w:p w14:paraId="638E4566" w14:textId="77777777" w:rsidR="004E7113" w:rsidRPr="005A4C08" w:rsidRDefault="004E7113" w:rsidP="004E7113">
      <w:pPr>
        <w:numPr>
          <w:ilvl w:val="0"/>
          <w:numId w:val="1"/>
        </w:numPr>
        <w:spacing w:after="0" w:line="240" w:lineRule="auto"/>
        <w:ind w:firstLine="567"/>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В течение __ (____) календарных дней с даты подписания Сторонами Товарной накладной на последнюю поставленную Партию Товара по Заказу.</w:t>
      </w:r>
    </w:p>
    <w:p w14:paraId="6409432E" w14:textId="77777777" w:rsidR="004E7113" w:rsidRPr="005A4C08" w:rsidRDefault="004E7113" w:rsidP="004E7113">
      <w:pPr>
        <w:spacing w:after="0" w:line="240"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Выбранный вариант оплаты по Заказу определяется Сторонами в таком Заказе посредством включения в него одного из вышеперечисленных условий настоящего пункта.</w:t>
      </w:r>
    </w:p>
    <w:p w14:paraId="16A04514" w14:textId="3BBCDFE3" w:rsidR="00C6362F" w:rsidRPr="005A4C08" w:rsidRDefault="00C6362F" w:rsidP="00C6362F">
      <w:pPr>
        <w:spacing w:after="0" w:line="240" w:lineRule="auto"/>
        <w:ind w:firstLine="709"/>
        <w:jc w:val="both"/>
        <w:rPr>
          <w:rFonts w:ascii="Times New Roman" w:eastAsia="Calibri" w:hAnsi="Times New Roman" w:cs="Times New Roman"/>
          <w:i/>
          <w:color w:val="FF0000"/>
          <w:sz w:val="24"/>
          <w:szCs w:val="24"/>
        </w:rPr>
      </w:pPr>
      <w:r w:rsidRPr="005A4C08">
        <w:rPr>
          <w:rFonts w:ascii="Times New Roman" w:eastAsia="Calibri" w:hAnsi="Times New Roman" w:cs="Times New Roman"/>
          <w:i/>
          <w:color w:val="FF0000"/>
          <w:sz w:val="24"/>
          <w:szCs w:val="24"/>
        </w:rPr>
        <w:t xml:space="preserve">[Применима для </w:t>
      </w:r>
      <w:r w:rsidR="00312A0D">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онтрагентов, являющихся субъектами МСП]</w:t>
      </w:r>
    </w:p>
    <w:p w14:paraId="1D86C5FE" w14:textId="23E95729" w:rsidR="00C6362F" w:rsidRPr="005A4C08" w:rsidRDefault="00C6362F" w:rsidP="00C6362F">
      <w:pPr>
        <w:spacing w:after="0" w:line="240"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Стоимость Партии Товара, указанная в Спецификации Заказа, выплачивается в течение __ (____) рабочих дней с даты подписания Сторонами Товарной накладной</w:t>
      </w:r>
      <w:r w:rsidRPr="005A4C08">
        <w:rPr>
          <w:rFonts w:ascii="Times New Roman" w:eastAsia="Calibri" w:hAnsi="Times New Roman" w:cs="Times New Roman"/>
          <w:i/>
          <w:color w:val="FF0000"/>
          <w:sz w:val="24"/>
          <w:szCs w:val="24"/>
        </w:rPr>
        <w:t xml:space="preserve"> </w:t>
      </w:r>
      <w:r w:rsidRPr="005A4C08">
        <w:rPr>
          <w:rFonts w:ascii="Times New Roman" w:eastAsia="Calibri" w:hAnsi="Times New Roman" w:cs="Times New Roman"/>
          <w:sz w:val="24"/>
          <w:szCs w:val="24"/>
        </w:rPr>
        <w:t>на каждую поставленную Партию Товара по Заказу.</w:t>
      </w:r>
    </w:p>
    <w:p w14:paraId="39964191" w14:textId="545E1963" w:rsidR="006052BC" w:rsidRPr="005A4C08" w:rsidRDefault="006052BC" w:rsidP="00BA1760">
      <w:pPr>
        <w:spacing w:after="0" w:line="240" w:lineRule="auto"/>
        <w:ind w:firstLine="709"/>
        <w:jc w:val="both"/>
        <w:rPr>
          <w:rFonts w:ascii="Times New Roman" w:eastAsia="Times New Roman" w:hAnsi="Times New Roman" w:cs="Times New Roman"/>
          <w:sz w:val="24"/>
          <w:szCs w:val="24"/>
          <w:lang w:eastAsia="ru-RU"/>
        </w:rPr>
      </w:pPr>
    </w:p>
    <w:p w14:paraId="4AB69E41" w14:textId="2891B629" w:rsidR="000F3C04" w:rsidRPr="005A4C08" w:rsidRDefault="000F3C04" w:rsidP="000F3C04">
      <w:pPr>
        <w:spacing w:after="0" w:line="240" w:lineRule="auto"/>
        <w:ind w:firstLine="709"/>
        <w:jc w:val="both"/>
        <w:rPr>
          <w:rFonts w:ascii="Times New Roman" w:eastAsia="Times New Roman" w:hAnsi="Times New Roman" w:cs="Times New Roman"/>
          <w:sz w:val="24"/>
          <w:szCs w:val="24"/>
          <w:u w:val="single"/>
          <w:lang w:eastAsia="ru-RU"/>
        </w:rPr>
      </w:pPr>
      <w:r w:rsidRPr="005A4C08">
        <w:rPr>
          <w:rFonts w:ascii="Times New Roman" w:eastAsia="Times New Roman" w:hAnsi="Times New Roman" w:cs="Times New Roman"/>
          <w:sz w:val="24"/>
          <w:szCs w:val="24"/>
          <w:u w:val="single"/>
          <w:lang w:eastAsia="ru-RU"/>
        </w:rPr>
        <w:t>Формулировка для Договоров на выполнение Работ/оказание Услуг</w:t>
      </w:r>
    </w:p>
    <w:p w14:paraId="7F0DB8AE" w14:textId="57E5D28B" w:rsidR="000F3C04" w:rsidRPr="005A4C08" w:rsidRDefault="000F3C04" w:rsidP="000F3C04">
      <w:pPr>
        <w:spacing w:after="0" w:line="276"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t xml:space="preserve">Стоимость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[Работ/Услуг]</w:t>
      </w:r>
      <w:r w:rsidRPr="005A4C08">
        <w:rPr>
          <w:rFonts w:ascii="Times New Roman" w:eastAsia="Calibri" w:hAnsi="Times New Roman" w:cs="Times New Roman"/>
          <w:sz w:val="24"/>
          <w:szCs w:val="24"/>
        </w:rPr>
        <w:t xml:space="preserve">, указанная в п._____ Заказа выплачивается в течение __ (______) календарных дней с даты подписания Сторонами ___________________________ </w:t>
      </w:r>
      <w:r w:rsidRPr="005A4C08">
        <w:rPr>
          <w:rFonts w:ascii="Times New Roman" w:eastAsia="Calibri" w:hAnsi="Times New Roman" w:cs="Times New Roman"/>
          <w:i/>
          <w:color w:val="FF0000"/>
          <w:sz w:val="24"/>
          <w:szCs w:val="24"/>
        </w:rPr>
        <w:t xml:space="preserve">(указать наименование документа, фиксирующего исполнение обязательств </w:t>
      </w:r>
      <w:r w:rsidR="00312A0D">
        <w:rPr>
          <w:rFonts w:ascii="Times New Roman" w:eastAsia="Calibri" w:hAnsi="Times New Roman" w:cs="Times New Roman"/>
          <w:i/>
          <w:color w:val="FF0000"/>
          <w:sz w:val="24"/>
          <w:szCs w:val="24"/>
        </w:rPr>
        <w:t>К</w:t>
      </w:r>
      <w:r w:rsidRPr="005A4C08">
        <w:rPr>
          <w:rFonts w:ascii="Times New Roman" w:eastAsia="Calibri" w:hAnsi="Times New Roman" w:cs="Times New Roman"/>
          <w:i/>
          <w:color w:val="FF0000"/>
          <w:sz w:val="24"/>
          <w:szCs w:val="24"/>
        </w:rPr>
        <w:t>онтрагента: по Договору оказания услуг/выполнения работ - акт сдачи-приемки оказанных услуг/выполненных работ и т.п.)</w:t>
      </w:r>
      <w:r w:rsidRPr="005A4C08">
        <w:rPr>
          <w:rFonts w:ascii="Times New Roman" w:eastAsia="Calibri" w:hAnsi="Times New Roman" w:cs="Times New Roman"/>
          <w:color w:val="FF0000"/>
          <w:sz w:val="24"/>
          <w:szCs w:val="24"/>
        </w:rPr>
        <w:t xml:space="preserve">. </w:t>
      </w:r>
    </w:p>
    <w:p w14:paraId="07BB15CE" w14:textId="77777777" w:rsidR="00893744" w:rsidRPr="005A4C08" w:rsidRDefault="00893744" w:rsidP="00BA1760">
      <w:pPr>
        <w:spacing w:after="0" w:line="240" w:lineRule="auto"/>
        <w:ind w:firstLine="709"/>
        <w:jc w:val="both"/>
        <w:rPr>
          <w:rFonts w:ascii="Times New Roman" w:eastAsia="Times New Roman" w:hAnsi="Times New Roman" w:cs="Times New Roman"/>
          <w:sz w:val="24"/>
          <w:szCs w:val="24"/>
          <w:lang w:eastAsia="ru-RU"/>
        </w:rPr>
      </w:pPr>
    </w:p>
    <w:p w14:paraId="3FD87D5B" w14:textId="0A65BA08" w:rsidR="00134963" w:rsidRPr="005A4C08" w:rsidRDefault="007626ED" w:rsidP="007626ED">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8" w:name="_Ref106755173"/>
      <w:r w:rsidRPr="005A4C08">
        <w:rPr>
          <w:rFonts w:ascii="Times New Roman" w:eastAsia="Times New Roman" w:hAnsi="Times New Roman" w:cs="Times New Roman"/>
          <w:b/>
          <w:sz w:val="24"/>
          <w:szCs w:val="24"/>
          <w:lang w:eastAsia="ru-RU"/>
        </w:rPr>
        <w:t>Положения, связанные с особенностями расчетов с субъектами МСП</w:t>
      </w:r>
      <w:bookmarkEnd w:id="8"/>
    </w:p>
    <w:p w14:paraId="56C66025" w14:textId="26CAF87D" w:rsidR="007626ED" w:rsidRPr="005A4C08" w:rsidRDefault="007626ED" w:rsidP="007626ED">
      <w:pPr>
        <w:spacing w:after="0" w:line="240"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sz w:val="24"/>
          <w:szCs w:val="24"/>
        </w:rPr>
        <w:t>В случае, если на дату заключения настоящего Договора</w:t>
      </w:r>
      <w:r w:rsidRPr="005A4C08">
        <w:rPr>
          <w:rFonts w:ascii="Times New Roman" w:eastAsia="Calibri" w:hAnsi="Times New Roman" w:cs="Times New Roman"/>
          <w:i/>
          <w:color w:val="FF0000"/>
          <w:sz w:val="24"/>
          <w:szCs w:val="24"/>
        </w:rPr>
        <w:t xml:space="preserve"> (выбрать необходимое в зависимости от наименования стороны по Договору) [Поставщик/Исполнитель/Подрядчик] </w:t>
      </w:r>
      <w:r w:rsidRPr="005A4C08">
        <w:rPr>
          <w:rFonts w:ascii="Times New Roman" w:eastAsia="Calibri" w:hAnsi="Times New Roman" w:cs="Times New Roman"/>
          <w:sz w:val="24"/>
          <w:szCs w:val="24"/>
        </w:rPr>
        <w:t>является субъектом малого и среднего предпринимательства в соответствии с действующим законодательством Российской Федерации,</w:t>
      </w:r>
      <w:r w:rsidRPr="005A4C08">
        <w:rPr>
          <w:rFonts w:ascii="Times New Roman" w:eastAsia="Calibri" w:hAnsi="Times New Roman" w:cs="Times New Roman"/>
          <w:i/>
          <w:color w:val="FF0000"/>
          <w:sz w:val="24"/>
          <w:szCs w:val="24"/>
        </w:rPr>
        <w:t xml:space="preserve"> </w:t>
      </w:r>
      <w:r w:rsidRPr="005A4C08">
        <w:rPr>
          <w:rFonts w:ascii="Times New Roman" w:eastAsia="Calibri" w:hAnsi="Times New Roman" w:cs="Times New Roman"/>
          <w:sz w:val="24"/>
          <w:szCs w:val="24"/>
        </w:rPr>
        <w:t>то сумма,</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sz w:val="24"/>
          <w:szCs w:val="24"/>
        </w:rPr>
        <w:t xml:space="preserve">определенная в п. </w:t>
      </w:r>
      <w:r w:rsidRPr="005A4C08">
        <w:rPr>
          <w:rFonts w:ascii="Times New Roman" w:eastAsia="Calibri" w:hAnsi="Times New Roman" w:cs="Times New Roman"/>
          <w:i/>
          <w:color w:val="FF0000"/>
          <w:sz w:val="24"/>
          <w:szCs w:val="24"/>
        </w:rPr>
        <w:t>Х2</w:t>
      </w:r>
      <w:r w:rsidRPr="005A4C08">
        <w:rPr>
          <w:rFonts w:ascii="Times New Roman" w:eastAsia="Calibri" w:hAnsi="Times New Roman" w:cs="Times New Roman"/>
          <w:sz w:val="24"/>
          <w:szCs w:val="24"/>
        </w:rPr>
        <w:t xml:space="preserve"> настоящего Договора,  выплачивается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color w:val="FF0000"/>
          <w:sz w:val="24"/>
          <w:szCs w:val="24"/>
        </w:rPr>
        <w:t>[Заказчиком/Покупателем]</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sz w:val="24"/>
          <w:szCs w:val="24"/>
        </w:rPr>
        <w:t xml:space="preserve">в течение 7 (семи) рабочих дней с даты подписания Сторонами  </w:t>
      </w:r>
      <w:r w:rsidRPr="005A4C08">
        <w:rPr>
          <w:rFonts w:ascii="Times New Roman" w:eastAsia="Calibri" w:hAnsi="Times New Roman" w:cs="Times New Roman"/>
          <w:i/>
          <w:color w:val="FF0000"/>
          <w:sz w:val="24"/>
          <w:szCs w:val="24"/>
        </w:rPr>
        <w:t xml:space="preserve">(указать в зависимости от предмета договора) </w:t>
      </w:r>
      <w:r w:rsidRPr="005A4C08">
        <w:rPr>
          <w:rFonts w:ascii="Times New Roman" w:eastAsia="Calibri" w:hAnsi="Times New Roman" w:cs="Times New Roman"/>
          <w:i/>
          <w:sz w:val="24"/>
          <w:szCs w:val="24"/>
        </w:rPr>
        <w:t xml:space="preserve">[с даты подписания соответствующей Товарной накладной по настоящему Договору/с даты подписания </w:t>
      </w:r>
      <w:r w:rsidRPr="005A4C08">
        <w:rPr>
          <w:rFonts w:ascii="Times New Roman" w:eastAsia="Calibri" w:hAnsi="Times New Roman" w:cs="Times New Roman"/>
          <w:i/>
          <w:color w:val="FF0000"/>
          <w:sz w:val="24"/>
          <w:szCs w:val="24"/>
        </w:rPr>
        <w:t>(</w:t>
      </w:r>
      <w:r w:rsidRPr="005A4C08">
        <w:rPr>
          <w:rFonts w:ascii="Times New Roman" w:hAnsi="Times New Roman" w:cs="Times New Roman"/>
          <w:i/>
          <w:color w:val="FF0000"/>
          <w:sz w:val="24"/>
          <w:szCs w:val="24"/>
        </w:rPr>
        <w:t xml:space="preserve">указать наименование документа, фиксирующего исполнение обязательств </w:t>
      </w:r>
      <w:r w:rsidR="00312A0D">
        <w:rPr>
          <w:rFonts w:ascii="Times New Roman" w:hAnsi="Times New Roman" w:cs="Times New Roman"/>
          <w:i/>
          <w:color w:val="FF0000"/>
          <w:sz w:val="24"/>
          <w:szCs w:val="24"/>
        </w:rPr>
        <w:t>К</w:t>
      </w:r>
      <w:r w:rsidRPr="005A4C08">
        <w:rPr>
          <w:rFonts w:ascii="Times New Roman" w:hAnsi="Times New Roman" w:cs="Times New Roman"/>
          <w:i/>
          <w:color w:val="FF0000"/>
          <w:sz w:val="24"/>
          <w:szCs w:val="24"/>
        </w:rPr>
        <w:t>онтрагента, например,</w:t>
      </w:r>
      <w:r w:rsidRPr="005A4C08">
        <w:rPr>
          <w:rFonts w:ascii="Times New Roman" w:eastAsia="Calibri" w:hAnsi="Times New Roman" w:cs="Times New Roman"/>
          <w:i/>
          <w:color w:val="FF0000"/>
          <w:sz w:val="24"/>
          <w:szCs w:val="24"/>
        </w:rPr>
        <w:t xml:space="preserve"> акт сдачи-приемки оказанных услуг/выполненных работ и т.п.) </w:t>
      </w:r>
      <w:r w:rsidRPr="005A4C08">
        <w:rPr>
          <w:rFonts w:ascii="Times New Roman" w:eastAsia="Calibri" w:hAnsi="Times New Roman" w:cs="Times New Roman"/>
          <w:i/>
          <w:sz w:val="24"/>
          <w:szCs w:val="24"/>
        </w:rPr>
        <w:t>________________________________________________________</w:t>
      </w:r>
      <w:r w:rsidRPr="005A4C08">
        <w:rPr>
          <w:rFonts w:ascii="Times New Roman" w:eastAsia="Calibri" w:hAnsi="Times New Roman" w:cs="Times New Roman"/>
          <w:i/>
          <w:color w:val="FF0000"/>
          <w:sz w:val="24"/>
          <w:szCs w:val="24"/>
        </w:rPr>
        <w:t xml:space="preserve">(выбрать необходимое в зависимости от того, предусмотрены ли условиями Договора этапы/отчетные периоды и т.п.) </w:t>
      </w:r>
      <w:r w:rsidRPr="005A4C08">
        <w:rPr>
          <w:rFonts w:ascii="Times New Roman" w:eastAsia="Calibri" w:hAnsi="Times New Roman" w:cs="Times New Roman"/>
          <w:i/>
          <w:sz w:val="24"/>
          <w:szCs w:val="24"/>
        </w:rPr>
        <w:t>[по настоящему Договору/по соответствующему</w:t>
      </w:r>
      <w:r w:rsidRPr="005A4C08">
        <w:rPr>
          <w:rFonts w:ascii="Times New Roman" w:eastAsia="Calibri" w:hAnsi="Times New Roman" w:cs="Times New Roman"/>
          <w:i/>
          <w:color w:val="FF0000"/>
          <w:sz w:val="24"/>
          <w:szCs w:val="24"/>
        </w:rPr>
        <w:t xml:space="preserve"> (выбрать в зависимости от условий Договора) </w:t>
      </w:r>
      <w:r w:rsidRPr="005A4C08">
        <w:rPr>
          <w:rFonts w:ascii="Times New Roman" w:eastAsia="Calibri" w:hAnsi="Times New Roman" w:cs="Times New Roman"/>
          <w:i/>
          <w:sz w:val="24"/>
          <w:szCs w:val="24"/>
        </w:rPr>
        <w:t xml:space="preserve">[этапу/отчетному периоду </w:t>
      </w:r>
      <w:r w:rsidRPr="005A4C08">
        <w:rPr>
          <w:rFonts w:ascii="Times New Roman" w:eastAsia="Calibri" w:hAnsi="Times New Roman" w:cs="Times New Roman"/>
          <w:i/>
          <w:color w:val="FF0000"/>
          <w:sz w:val="24"/>
          <w:szCs w:val="24"/>
        </w:rPr>
        <w:t>и т.п.</w:t>
      </w:r>
      <w:r w:rsidRPr="005A4C08">
        <w:rPr>
          <w:rFonts w:ascii="Times New Roman" w:eastAsia="Calibri" w:hAnsi="Times New Roman" w:cs="Times New Roman"/>
          <w:i/>
          <w:sz w:val="24"/>
          <w:szCs w:val="24"/>
        </w:rPr>
        <w:t>] настоящего Договора.]</w:t>
      </w:r>
      <w:r w:rsidRPr="005A4C08">
        <w:rPr>
          <w:rFonts w:ascii="Times New Roman" w:eastAsia="Calibri" w:hAnsi="Times New Roman" w:cs="Times New Roman"/>
          <w:sz w:val="24"/>
          <w:szCs w:val="24"/>
        </w:rPr>
        <w:t xml:space="preserve"> </w:t>
      </w:r>
    </w:p>
    <w:p w14:paraId="13634429" w14:textId="29438FD3" w:rsidR="007626ED" w:rsidRPr="005A4C08" w:rsidRDefault="007626ED" w:rsidP="007626ED">
      <w:pPr>
        <w:spacing w:after="0" w:line="240" w:lineRule="auto"/>
        <w:ind w:firstLine="709"/>
        <w:jc w:val="both"/>
        <w:rPr>
          <w:rFonts w:ascii="Times New Roman" w:eastAsia="Calibri" w:hAnsi="Times New Roman" w:cs="Times New Roman"/>
          <w:i/>
          <w:sz w:val="24"/>
          <w:szCs w:val="24"/>
        </w:rPr>
      </w:pPr>
      <w:r w:rsidRPr="005A4C08">
        <w:rPr>
          <w:rFonts w:ascii="Times New Roman" w:eastAsia="Calibri" w:hAnsi="Times New Roman" w:cs="Times New Roman"/>
          <w:sz w:val="24"/>
          <w:szCs w:val="24"/>
        </w:rPr>
        <w:t xml:space="preserve">В случае если на момент заключения настоящего Договора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 xml:space="preserve">[Поставщик/Исполнитель/Подрядчик] </w:t>
      </w:r>
      <w:r w:rsidRPr="005A4C08">
        <w:rPr>
          <w:rFonts w:ascii="Times New Roman" w:eastAsia="Calibri" w:hAnsi="Times New Roman" w:cs="Times New Roman"/>
          <w:sz w:val="24"/>
          <w:szCs w:val="24"/>
        </w:rPr>
        <w:t xml:space="preserve">являлся субъектом малого и среднего </w:t>
      </w:r>
      <w:r w:rsidRPr="005A4C08">
        <w:rPr>
          <w:rFonts w:ascii="Times New Roman" w:eastAsia="Calibri" w:hAnsi="Times New Roman" w:cs="Times New Roman"/>
          <w:sz w:val="24"/>
          <w:szCs w:val="24"/>
        </w:rPr>
        <w:lastRenderedPageBreak/>
        <w:t>предпринимательства</w:t>
      </w:r>
      <w:r w:rsidRPr="005A4C08">
        <w:rPr>
          <w:rFonts w:ascii="Times New Roman" w:eastAsia="Calibri" w:hAnsi="Times New Roman" w:cs="Times New Roman"/>
          <w:sz w:val="24"/>
        </w:rPr>
        <w:t xml:space="preserve"> и </w:t>
      </w:r>
      <w:r w:rsidRPr="005A4C08">
        <w:rPr>
          <w:rFonts w:ascii="Times New Roman" w:eastAsia="Calibri" w:hAnsi="Times New Roman" w:cs="Times New Roman"/>
          <w:sz w:val="24"/>
          <w:szCs w:val="24"/>
        </w:rPr>
        <w:t>в течение срока действия настоящего Договора перестал отвечать условиям отнесения к субъектам малого и среднего предпринимательства в соответствии с действующим законодательством Российской Федерации, о чем</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 xml:space="preserve">[Поставщик/Исполнитель/Подрядчик] </w:t>
      </w:r>
      <w:r w:rsidRPr="005A4C08">
        <w:rPr>
          <w:rFonts w:ascii="Times New Roman" w:eastAsia="Calibri" w:hAnsi="Times New Roman" w:cs="Times New Roman"/>
          <w:sz w:val="24"/>
          <w:szCs w:val="24"/>
        </w:rPr>
        <w:t>обязуется</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sz w:val="24"/>
          <w:szCs w:val="24"/>
        </w:rPr>
        <w:t>уведомить</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[Заказчика/Покупателя]</w:t>
      </w:r>
      <w:r w:rsidRPr="005A4C08">
        <w:rPr>
          <w:rFonts w:ascii="Times New Roman" w:eastAsia="Calibri" w:hAnsi="Times New Roman" w:cs="Times New Roman"/>
          <w:sz w:val="24"/>
          <w:szCs w:val="24"/>
        </w:rPr>
        <w:t xml:space="preserve">  в порядке, предусмотренном </w:t>
      </w:r>
      <w:r w:rsidR="0098490E" w:rsidRPr="005A4C08">
        <w:rPr>
          <w:rFonts w:ascii="Times New Roman" w:eastAsia="Calibri" w:hAnsi="Times New Roman" w:cs="Times New Roman"/>
          <w:i/>
          <w:color w:val="FF0000"/>
          <w:sz w:val="24"/>
          <w:szCs w:val="24"/>
        </w:rPr>
        <w:t>(выбрать необходимое)</w:t>
      </w:r>
      <w:r w:rsidRPr="005A4C08">
        <w:rPr>
          <w:rFonts w:ascii="Times New Roman" w:eastAsia="Calibri" w:hAnsi="Times New Roman" w:cs="Times New Roman"/>
          <w:sz w:val="24"/>
          <w:szCs w:val="24"/>
        </w:rPr>
        <w:t xml:space="preserve"> п. </w:t>
      </w:r>
      <w:r w:rsidR="00DD58AA" w:rsidRPr="005A4C08">
        <w:rPr>
          <w:rFonts w:ascii="Times New Roman" w:eastAsia="Calibri" w:hAnsi="Times New Roman" w:cs="Times New Roman"/>
          <w:sz w:val="24"/>
          <w:szCs w:val="24"/>
        </w:rPr>
        <w:t>___ Договора</w:t>
      </w:r>
      <w:r w:rsidR="00244EC8" w:rsidRPr="005A4C08">
        <w:rPr>
          <w:rFonts w:ascii="Times New Roman" w:eastAsia="Calibri" w:hAnsi="Times New Roman" w:cs="Times New Roman"/>
          <w:sz w:val="24"/>
          <w:szCs w:val="24"/>
        </w:rPr>
        <w:t xml:space="preserve"> //</w:t>
      </w:r>
      <w:r w:rsidR="00650C38" w:rsidRPr="005A4C08">
        <w:rPr>
          <w:rFonts w:ascii="Times New Roman" w:eastAsia="Calibri" w:hAnsi="Times New Roman" w:cs="Times New Roman"/>
          <w:sz w:val="24"/>
          <w:szCs w:val="24"/>
        </w:rPr>
        <w:t xml:space="preserve"> </w:t>
      </w:r>
      <w:r w:rsidR="00644BBE" w:rsidRPr="005A4C08">
        <w:rPr>
          <w:rFonts w:ascii="Times New Roman" w:eastAsia="Calibri" w:hAnsi="Times New Roman" w:cs="Times New Roman"/>
          <w:sz w:val="24"/>
          <w:szCs w:val="24"/>
        </w:rPr>
        <w:t>(</w:t>
      </w:r>
      <w:r w:rsidR="00650C38" w:rsidRPr="005A4C08">
        <w:rPr>
          <w:rFonts w:ascii="Times New Roman" w:hAnsi="Times New Roman" w:cs="Times New Roman"/>
          <w:i/>
          <w:color w:val="FF0000"/>
          <w:sz w:val="24"/>
          <w:szCs w:val="24"/>
        </w:rPr>
        <w:t>Если к договору в качестве приложения применяются Общие условия исполнения договора</w:t>
      </w:r>
      <w:r w:rsidR="00644BBE" w:rsidRPr="005A4C08">
        <w:rPr>
          <w:rFonts w:ascii="Times New Roman" w:hAnsi="Times New Roman" w:cs="Times New Roman"/>
          <w:sz w:val="24"/>
          <w:szCs w:val="24"/>
        </w:rPr>
        <w:t>)</w:t>
      </w:r>
      <w:r w:rsidR="00650C38" w:rsidRPr="005A4C08">
        <w:rPr>
          <w:rFonts w:ascii="Times New Roman" w:eastAsia="Calibri" w:hAnsi="Times New Roman" w:cs="Times New Roman"/>
          <w:sz w:val="24"/>
          <w:szCs w:val="24"/>
        </w:rPr>
        <w:t xml:space="preserve"> </w:t>
      </w:r>
      <w:r w:rsidR="00B7562B" w:rsidRPr="005A4C08">
        <w:rPr>
          <w:rFonts w:ascii="Times New Roman" w:eastAsia="Calibri" w:hAnsi="Times New Roman" w:cs="Times New Roman"/>
          <w:sz w:val="24"/>
          <w:szCs w:val="24"/>
        </w:rPr>
        <w:t>разделом</w:t>
      </w:r>
      <w:r w:rsidR="00650C38" w:rsidRPr="005A4C08">
        <w:rPr>
          <w:rFonts w:ascii="Times New Roman" w:eastAsia="Calibri" w:hAnsi="Times New Roman" w:cs="Times New Roman"/>
          <w:sz w:val="24"/>
          <w:szCs w:val="24"/>
        </w:rPr>
        <w:t xml:space="preserve"> 11 Условий, являющихся Приложением № __к Договору</w:t>
      </w:r>
      <w:r w:rsidRPr="005A4C08">
        <w:rPr>
          <w:rFonts w:ascii="Times New Roman" w:eastAsia="Calibri" w:hAnsi="Times New Roman" w:cs="Times New Roman"/>
          <w:sz w:val="24"/>
          <w:szCs w:val="24"/>
        </w:rPr>
        <w:t xml:space="preserve">, то оплата </w:t>
      </w:r>
      <w:r w:rsidRPr="005A4C08">
        <w:rPr>
          <w:rFonts w:ascii="Times New Roman" w:eastAsia="Calibri" w:hAnsi="Times New Roman" w:cs="Times New Roman"/>
          <w:i/>
          <w:color w:val="FF0000"/>
          <w:sz w:val="24"/>
          <w:szCs w:val="24"/>
        </w:rPr>
        <w:t>(выбрать необходимое в зависимости от предмета Договора</w:t>
      </w:r>
      <w:r w:rsidRPr="005A4C08">
        <w:rPr>
          <w:rFonts w:ascii="Times New Roman" w:eastAsia="Calibri" w:hAnsi="Times New Roman" w:cs="Times New Roman"/>
          <w:i/>
          <w:sz w:val="24"/>
          <w:szCs w:val="24"/>
        </w:rPr>
        <w:t>) [Товара/Работ/Услуг]</w:t>
      </w:r>
      <w:r w:rsidRPr="005A4C08">
        <w:rPr>
          <w:rFonts w:ascii="Times New Roman" w:eastAsia="Calibri" w:hAnsi="Times New Roman" w:cs="Times New Roman"/>
          <w:sz w:val="24"/>
          <w:szCs w:val="24"/>
        </w:rPr>
        <w:t xml:space="preserve"> по настоящему Договору будет осуществляться в порядке, определенном в </w:t>
      </w:r>
      <w:proofErr w:type="spellStart"/>
      <w:r w:rsidRPr="005A4C08">
        <w:rPr>
          <w:rFonts w:ascii="Times New Roman" w:eastAsia="Calibri" w:hAnsi="Times New Roman" w:cs="Times New Roman"/>
          <w:sz w:val="24"/>
          <w:szCs w:val="24"/>
        </w:rPr>
        <w:t>п.п</w:t>
      </w:r>
      <w:proofErr w:type="spellEnd"/>
      <w:r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i/>
          <w:color w:val="FF0000"/>
          <w:sz w:val="24"/>
          <w:szCs w:val="24"/>
          <w:lang w:val="en-US"/>
        </w:rPr>
        <w:t>X</w:t>
      </w:r>
      <w:r w:rsidRPr="005A4C08">
        <w:rPr>
          <w:rFonts w:ascii="Times New Roman" w:eastAsia="Calibri" w:hAnsi="Times New Roman" w:cs="Times New Roman"/>
          <w:i/>
          <w:color w:val="FF0000"/>
          <w:sz w:val="24"/>
          <w:szCs w:val="24"/>
        </w:rPr>
        <w:t>1-</w:t>
      </w:r>
      <w:r w:rsidRPr="005A4C08">
        <w:rPr>
          <w:rFonts w:ascii="Times New Roman" w:eastAsia="Calibri" w:hAnsi="Times New Roman" w:cs="Times New Roman"/>
          <w:i/>
          <w:color w:val="FF0000"/>
          <w:sz w:val="24"/>
          <w:szCs w:val="24"/>
          <w:lang w:val="en-US"/>
        </w:rPr>
        <w:t>X</w:t>
      </w:r>
      <w:r w:rsidRPr="005A4C08">
        <w:rPr>
          <w:rFonts w:ascii="Times New Roman" w:eastAsia="Calibri" w:hAnsi="Times New Roman" w:cs="Times New Roman"/>
          <w:i/>
          <w:color w:val="FF0000"/>
          <w:sz w:val="24"/>
          <w:szCs w:val="24"/>
        </w:rPr>
        <w:t>2</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sz w:val="24"/>
          <w:szCs w:val="24"/>
        </w:rPr>
        <w:t>настоящего Договора</w:t>
      </w:r>
      <w:r w:rsidRPr="005A4C08">
        <w:rPr>
          <w:rFonts w:ascii="Times New Roman" w:eastAsia="Calibri" w:hAnsi="Times New Roman" w:cs="Times New Roman"/>
          <w:i/>
          <w:sz w:val="24"/>
          <w:szCs w:val="24"/>
        </w:rPr>
        <w:t>.</w:t>
      </w:r>
    </w:p>
    <w:p w14:paraId="623A8EC4" w14:textId="3B61FBF8" w:rsidR="007626ED" w:rsidRPr="005A4C08" w:rsidRDefault="007626ED" w:rsidP="007626ED">
      <w:pPr>
        <w:spacing w:after="0" w:line="276" w:lineRule="auto"/>
        <w:ind w:firstLine="567"/>
        <w:jc w:val="both"/>
        <w:rPr>
          <w:rFonts w:ascii="Times New Roman" w:eastAsia="Calibri" w:hAnsi="Times New Roman" w:cs="Times New Roman"/>
          <w:i/>
          <w:sz w:val="24"/>
          <w:szCs w:val="24"/>
        </w:rPr>
      </w:pPr>
      <w:r w:rsidRPr="005A4C08">
        <w:rPr>
          <w:rFonts w:ascii="Times New Roman" w:eastAsia="Calibri" w:hAnsi="Times New Roman" w:cs="Times New Roman"/>
          <w:sz w:val="24"/>
          <w:szCs w:val="24"/>
        </w:rPr>
        <w:t xml:space="preserve">В случае если на момент заключения настоящего Договора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 xml:space="preserve">[Поставщик/Исполнитель/Подрядчик] </w:t>
      </w:r>
      <w:r w:rsidRPr="005A4C08">
        <w:rPr>
          <w:rFonts w:ascii="Times New Roman" w:eastAsia="Calibri" w:hAnsi="Times New Roman" w:cs="Times New Roman"/>
          <w:sz w:val="24"/>
          <w:szCs w:val="24"/>
        </w:rPr>
        <w:t>не</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sz w:val="24"/>
          <w:szCs w:val="24"/>
        </w:rPr>
        <w:t>являлся субъектом малого и среднего предпринимательства</w:t>
      </w:r>
      <w:r w:rsidRPr="005A4C08">
        <w:rPr>
          <w:rFonts w:ascii="Times New Roman" w:eastAsia="Calibri" w:hAnsi="Times New Roman" w:cs="Times New Roman"/>
          <w:sz w:val="24"/>
        </w:rPr>
        <w:t xml:space="preserve"> и </w:t>
      </w:r>
      <w:r w:rsidRPr="005A4C08">
        <w:rPr>
          <w:rFonts w:ascii="Times New Roman" w:eastAsia="Calibri" w:hAnsi="Times New Roman" w:cs="Times New Roman"/>
          <w:sz w:val="24"/>
          <w:szCs w:val="24"/>
        </w:rPr>
        <w:t>в течение срока действия настоящего Договора был включен в Единый реестр субъектов малого и среднего предпринимательства в соответствии с действующим законодательством Российской Федерации, о чем</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 xml:space="preserve">[Поставщик/Исполнитель/Подрядчик] </w:t>
      </w:r>
      <w:r w:rsidRPr="005A4C08">
        <w:rPr>
          <w:rFonts w:ascii="Times New Roman" w:eastAsia="Calibri" w:hAnsi="Times New Roman" w:cs="Times New Roman"/>
          <w:sz w:val="24"/>
          <w:szCs w:val="24"/>
        </w:rPr>
        <w:t>обязуется</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sz w:val="24"/>
          <w:szCs w:val="24"/>
        </w:rPr>
        <w:t>уведомить</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[Заказчика/Покупателя]</w:t>
      </w:r>
      <w:r w:rsidRPr="005A4C08">
        <w:rPr>
          <w:rFonts w:ascii="Times New Roman" w:eastAsia="Calibri" w:hAnsi="Times New Roman" w:cs="Times New Roman"/>
          <w:sz w:val="24"/>
          <w:szCs w:val="24"/>
        </w:rPr>
        <w:t xml:space="preserve">  в порядке, предусмотренном  </w:t>
      </w:r>
      <w:r w:rsidR="00337C2B" w:rsidRPr="005A4C08">
        <w:rPr>
          <w:rFonts w:ascii="Times New Roman" w:eastAsia="Calibri" w:hAnsi="Times New Roman" w:cs="Times New Roman"/>
          <w:i/>
          <w:color w:val="FF0000"/>
          <w:sz w:val="24"/>
          <w:szCs w:val="24"/>
        </w:rPr>
        <w:t>(выбрать необходимое)</w:t>
      </w:r>
      <w:r w:rsidR="00337C2B"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sz w:val="24"/>
          <w:szCs w:val="24"/>
        </w:rPr>
        <w:t xml:space="preserve">п. </w:t>
      </w:r>
      <w:r w:rsidR="00DD58AA" w:rsidRPr="005A4C08">
        <w:rPr>
          <w:rFonts w:ascii="Times New Roman" w:eastAsia="Calibri" w:hAnsi="Times New Roman" w:cs="Times New Roman"/>
          <w:sz w:val="24"/>
          <w:szCs w:val="24"/>
        </w:rPr>
        <w:t>___</w:t>
      </w:r>
      <w:r w:rsidRPr="005A4C08">
        <w:rPr>
          <w:rFonts w:ascii="Times New Roman" w:eastAsia="Calibri" w:hAnsi="Times New Roman" w:cs="Times New Roman"/>
          <w:sz w:val="24"/>
          <w:szCs w:val="24"/>
        </w:rPr>
        <w:t>Договор</w:t>
      </w:r>
      <w:r w:rsidR="00DD58AA" w:rsidRPr="005A4C08">
        <w:rPr>
          <w:rFonts w:ascii="Times New Roman" w:eastAsia="Calibri" w:hAnsi="Times New Roman" w:cs="Times New Roman"/>
          <w:sz w:val="24"/>
          <w:szCs w:val="24"/>
        </w:rPr>
        <w:t>а</w:t>
      </w:r>
      <w:r w:rsidR="00337C2B" w:rsidRPr="005A4C08">
        <w:rPr>
          <w:rFonts w:ascii="Times New Roman" w:eastAsia="Calibri" w:hAnsi="Times New Roman" w:cs="Times New Roman"/>
          <w:sz w:val="24"/>
          <w:szCs w:val="24"/>
        </w:rPr>
        <w:t xml:space="preserve"> // (</w:t>
      </w:r>
      <w:r w:rsidR="00337C2B" w:rsidRPr="005A4C08">
        <w:rPr>
          <w:rFonts w:ascii="Times New Roman" w:hAnsi="Times New Roman" w:cs="Times New Roman"/>
          <w:i/>
          <w:color w:val="FF0000"/>
          <w:sz w:val="24"/>
          <w:szCs w:val="24"/>
        </w:rPr>
        <w:t>Если к договору в качестве приложения применяются Общие условия исполнения договора</w:t>
      </w:r>
      <w:r w:rsidR="00337C2B" w:rsidRPr="005A4C08">
        <w:rPr>
          <w:rFonts w:ascii="Times New Roman" w:hAnsi="Times New Roman" w:cs="Times New Roman"/>
          <w:sz w:val="24"/>
          <w:szCs w:val="24"/>
        </w:rPr>
        <w:t>)</w:t>
      </w:r>
      <w:r w:rsidR="00337C2B" w:rsidRPr="005A4C08">
        <w:rPr>
          <w:rFonts w:ascii="Times New Roman" w:eastAsia="Calibri" w:hAnsi="Times New Roman" w:cs="Times New Roman"/>
          <w:sz w:val="24"/>
          <w:szCs w:val="24"/>
        </w:rPr>
        <w:t xml:space="preserve"> разделом 11 Условий, являющихся Приложением № __к Договору</w:t>
      </w:r>
      <w:r w:rsidRPr="005A4C08">
        <w:rPr>
          <w:rFonts w:ascii="Times New Roman" w:eastAsia="Calibri" w:hAnsi="Times New Roman" w:cs="Times New Roman"/>
          <w:sz w:val="24"/>
          <w:szCs w:val="24"/>
        </w:rPr>
        <w:t xml:space="preserve">, то оплата </w:t>
      </w:r>
      <w:r w:rsidRPr="005A4C08">
        <w:rPr>
          <w:rFonts w:ascii="Times New Roman" w:eastAsia="Calibri" w:hAnsi="Times New Roman" w:cs="Times New Roman"/>
          <w:i/>
          <w:color w:val="FF0000"/>
          <w:sz w:val="24"/>
          <w:szCs w:val="24"/>
        </w:rPr>
        <w:t>(выбрать необходимое в зависимости от предмета Договора</w:t>
      </w:r>
      <w:r w:rsidRPr="005A4C08">
        <w:rPr>
          <w:rFonts w:ascii="Times New Roman" w:eastAsia="Calibri" w:hAnsi="Times New Roman" w:cs="Times New Roman"/>
          <w:i/>
          <w:sz w:val="24"/>
          <w:szCs w:val="24"/>
        </w:rPr>
        <w:t>) [Товара/Работ/Услуг]</w:t>
      </w:r>
      <w:r w:rsidRPr="005A4C08">
        <w:rPr>
          <w:rFonts w:ascii="Times New Roman" w:eastAsia="Calibri" w:hAnsi="Times New Roman" w:cs="Times New Roman"/>
          <w:sz w:val="24"/>
          <w:szCs w:val="24"/>
        </w:rPr>
        <w:t xml:space="preserve"> по настоящему Договору будет осуществляться</w:t>
      </w:r>
      <w:r w:rsidRPr="005A4C08">
        <w:rPr>
          <w:rFonts w:ascii="Times New Roman" w:eastAsia="Calibri" w:hAnsi="Times New Roman" w:cs="Times New Roman"/>
          <w:color w:val="1F497D"/>
          <w:sz w:val="24"/>
        </w:rPr>
        <w:t xml:space="preserve"> </w:t>
      </w:r>
      <w:r w:rsidRPr="005A4C08">
        <w:rPr>
          <w:rFonts w:ascii="Times New Roman" w:eastAsia="Calibri" w:hAnsi="Times New Roman" w:cs="Times New Roman"/>
          <w:sz w:val="24"/>
        </w:rPr>
        <w:t xml:space="preserve">в порядке и сроки, предусмотренные </w:t>
      </w:r>
      <w:proofErr w:type="spellStart"/>
      <w:r w:rsidRPr="005A4C08">
        <w:rPr>
          <w:rFonts w:ascii="Times New Roman" w:eastAsia="Calibri" w:hAnsi="Times New Roman" w:cs="Times New Roman"/>
          <w:sz w:val="24"/>
        </w:rPr>
        <w:t>п.п</w:t>
      </w:r>
      <w:proofErr w:type="spellEnd"/>
      <w:r w:rsidRPr="005A4C08">
        <w:rPr>
          <w:rFonts w:ascii="Times New Roman" w:eastAsia="Calibri" w:hAnsi="Times New Roman" w:cs="Times New Roman"/>
          <w:sz w:val="24"/>
        </w:rPr>
        <w:t xml:space="preserve">. </w:t>
      </w:r>
      <w:r w:rsidRPr="005A4C08">
        <w:rPr>
          <w:rFonts w:ascii="Times New Roman" w:eastAsia="Calibri" w:hAnsi="Times New Roman" w:cs="Times New Roman"/>
          <w:i/>
          <w:color w:val="FF0000"/>
          <w:sz w:val="24"/>
          <w:lang w:val="en-US"/>
        </w:rPr>
        <w:t>X</w:t>
      </w:r>
      <w:r w:rsidRPr="005A4C08">
        <w:rPr>
          <w:rFonts w:ascii="Times New Roman" w:eastAsia="Calibri" w:hAnsi="Times New Roman" w:cs="Times New Roman"/>
          <w:i/>
          <w:color w:val="FF0000"/>
          <w:sz w:val="24"/>
        </w:rPr>
        <w:t>1</w:t>
      </w:r>
      <w:r w:rsidRPr="005A4C08">
        <w:rPr>
          <w:rFonts w:ascii="Times New Roman" w:eastAsia="Calibri" w:hAnsi="Times New Roman" w:cs="Times New Roman"/>
          <w:sz w:val="24"/>
        </w:rPr>
        <w:t xml:space="preserve"> и </w:t>
      </w:r>
      <w:r w:rsidRPr="005A4C08">
        <w:rPr>
          <w:rFonts w:ascii="Times New Roman" w:eastAsia="Calibri" w:hAnsi="Times New Roman" w:cs="Times New Roman"/>
          <w:i/>
          <w:color w:val="FF0000"/>
          <w:sz w:val="24"/>
          <w:lang w:val="en-US"/>
        </w:rPr>
        <w:t>X</w:t>
      </w:r>
      <w:r w:rsidRPr="005A4C08">
        <w:rPr>
          <w:rFonts w:ascii="Times New Roman" w:eastAsia="Calibri" w:hAnsi="Times New Roman" w:cs="Times New Roman"/>
          <w:i/>
          <w:color w:val="FF0000"/>
          <w:sz w:val="24"/>
        </w:rPr>
        <w:t xml:space="preserve">3 </w:t>
      </w:r>
      <w:r w:rsidRPr="005A4C08">
        <w:rPr>
          <w:rFonts w:ascii="Times New Roman" w:eastAsia="Calibri" w:hAnsi="Times New Roman" w:cs="Times New Roman"/>
          <w:sz w:val="24"/>
        </w:rPr>
        <w:t>настоящего Договора</w:t>
      </w:r>
      <w:r w:rsidRPr="005A4C08">
        <w:rPr>
          <w:rFonts w:ascii="Times New Roman" w:eastAsia="Calibri" w:hAnsi="Times New Roman" w:cs="Times New Roman"/>
          <w:sz w:val="24"/>
          <w:szCs w:val="24"/>
        </w:rPr>
        <w:t>.</w:t>
      </w:r>
    </w:p>
    <w:p w14:paraId="5179A860" w14:textId="433D5520" w:rsidR="00B106CB" w:rsidRPr="005A4C08" w:rsidRDefault="00B106CB" w:rsidP="00AF00BB">
      <w:pPr>
        <w:spacing w:after="0" w:line="276" w:lineRule="auto"/>
        <w:ind w:firstLine="709"/>
        <w:jc w:val="both"/>
        <w:rPr>
          <w:rFonts w:ascii="Times New Roman" w:eastAsia="Calibri" w:hAnsi="Times New Roman" w:cs="Times New Roman"/>
          <w:b/>
          <w:sz w:val="24"/>
          <w:szCs w:val="24"/>
          <w:u w:val="single"/>
        </w:rPr>
      </w:pPr>
    </w:p>
    <w:p w14:paraId="7F588020" w14:textId="199A667E" w:rsidR="00D12FBD" w:rsidRPr="005A4C08" w:rsidRDefault="006412AC" w:rsidP="00D12FBD">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9" w:name="_Ref106757543"/>
      <w:r w:rsidRPr="005A4C08">
        <w:rPr>
          <w:rFonts w:ascii="Times New Roman" w:eastAsia="Times New Roman" w:hAnsi="Times New Roman" w:cs="Times New Roman"/>
          <w:b/>
          <w:sz w:val="24"/>
          <w:szCs w:val="24"/>
          <w:lang w:eastAsia="ru-RU"/>
        </w:rPr>
        <w:t xml:space="preserve">Запрет уступки денежного требования к </w:t>
      </w:r>
      <w:bookmarkEnd w:id="9"/>
      <w:r w:rsidR="009251F2" w:rsidRPr="005A4C08">
        <w:rPr>
          <w:rFonts w:ascii="Times New Roman" w:eastAsia="Times New Roman" w:hAnsi="Times New Roman" w:cs="Times New Roman"/>
          <w:b/>
          <w:sz w:val="24"/>
          <w:szCs w:val="24"/>
          <w:lang w:eastAsia="ru-RU"/>
        </w:rPr>
        <w:t>Обществу</w:t>
      </w:r>
    </w:p>
    <w:p w14:paraId="39A5E8CB" w14:textId="1C0D761A" w:rsidR="006516F1" w:rsidRPr="005A4C08" w:rsidRDefault="006516F1" w:rsidP="006516F1">
      <w:pPr>
        <w:spacing w:after="0" w:line="240" w:lineRule="auto"/>
        <w:ind w:firstLine="709"/>
        <w:jc w:val="both"/>
        <w:rPr>
          <w:rFonts w:ascii="Times New Roman" w:eastAsia="Calibri" w:hAnsi="Times New Roman" w:cs="Times New Roman"/>
          <w:color w:val="FF0000"/>
          <w:sz w:val="24"/>
          <w:szCs w:val="24"/>
        </w:rPr>
      </w:pP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[Поставщик/ Исполнитель/Подрядчик]</w:t>
      </w:r>
      <w:r w:rsidRPr="005A4C08">
        <w:rPr>
          <w:rFonts w:ascii="Times New Roman" w:eastAsia="Calibri" w:hAnsi="Times New Roman" w:cs="Times New Roman"/>
          <w:sz w:val="24"/>
        </w:rPr>
        <w:t xml:space="preserve"> не имеет права уступать свои права (требования) по настоящему Договору полностью либо частично без предварительного письменного согласия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[Покупателя/Заказчика]</w:t>
      </w:r>
      <w:r w:rsidRPr="005A4C08">
        <w:rPr>
          <w:rFonts w:ascii="Times New Roman" w:eastAsia="Calibri" w:hAnsi="Times New Roman" w:cs="Times New Roman"/>
          <w:sz w:val="24"/>
        </w:rPr>
        <w:t xml:space="preserve">. В случае нарушения указанного запрета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[Поставщик/ Исполнитель/Подрядчик]</w:t>
      </w:r>
      <w:r w:rsidRPr="005A4C08">
        <w:rPr>
          <w:rFonts w:ascii="Times New Roman" w:eastAsia="Calibri" w:hAnsi="Times New Roman" w:cs="Times New Roman"/>
          <w:sz w:val="24"/>
        </w:rPr>
        <w:t xml:space="preserve"> обязан выплатить </w:t>
      </w:r>
      <w:r w:rsidRPr="005A4C08">
        <w:rPr>
          <w:rFonts w:ascii="Times New Roman" w:eastAsia="Calibri" w:hAnsi="Times New Roman" w:cs="Times New Roman"/>
          <w:i/>
          <w:color w:val="FF0000"/>
          <w:sz w:val="24"/>
          <w:szCs w:val="24"/>
        </w:rPr>
        <w:t>(выбрать необходимое в зависимости от наименования стороны по Договору)</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 xml:space="preserve">[Покупателю/Заказчику] </w:t>
      </w:r>
      <w:r w:rsidRPr="005A4C08">
        <w:rPr>
          <w:rFonts w:ascii="Times New Roman" w:eastAsia="Calibri" w:hAnsi="Times New Roman" w:cs="Times New Roman"/>
          <w:sz w:val="24"/>
        </w:rPr>
        <w:t>штраф в размере 10 % (десять процентов) от Цены Договора, указанной в п.___ настоящего Договора.</w:t>
      </w:r>
    </w:p>
    <w:p w14:paraId="2CE07A54" w14:textId="46B80AB5" w:rsidR="006516F1" w:rsidRPr="005A4C08" w:rsidRDefault="006516F1" w:rsidP="00703786">
      <w:pPr>
        <w:spacing w:after="0" w:line="240" w:lineRule="auto"/>
        <w:ind w:firstLine="709"/>
        <w:jc w:val="both"/>
        <w:rPr>
          <w:rFonts w:ascii="Times New Roman" w:eastAsia="Calibri" w:hAnsi="Times New Roman" w:cs="Times New Roman"/>
          <w:sz w:val="24"/>
          <w:szCs w:val="24"/>
        </w:rPr>
      </w:pPr>
    </w:p>
    <w:p w14:paraId="2261023E" w14:textId="55C0E801" w:rsidR="00703786" w:rsidRPr="005A4C08" w:rsidRDefault="00703786" w:rsidP="00CA3895">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10" w:name="_Ref106789787"/>
      <w:bookmarkStart w:id="11" w:name="_Ref122970369"/>
      <w:r w:rsidRPr="005A4C08">
        <w:rPr>
          <w:rFonts w:ascii="Times New Roman" w:eastAsia="Times New Roman" w:hAnsi="Times New Roman" w:cs="Times New Roman"/>
          <w:b/>
          <w:sz w:val="24"/>
          <w:szCs w:val="24"/>
          <w:lang w:eastAsia="ru-RU"/>
        </w:rPr>
        <w:t>Валютная оговорка</w:t>
      </w:r>
      <w:bookmarkEnd w:id="10"/>
      <w:r w:rsidR="00CA3895" w:rsidRPr="005A4C08">
        <w:rPr>
          <w:rFonts w:ascii="Times New Roman" w:eastAsia="Times New Roman" w:hAnsi="Times New Roman" w:cs="Times New Roman"/>
          <w:b/>
          <w:sz w:val="24"/>
          <w:szCs w:val="24"/>
          <w:lang w:eastAsia="ru-RU"/>
        </w:rPr>
        <w:t xml:space="preserve"> </w:t>
      </w:r>
      <w:r w:rsidR="00C811EF" w:rsidRPr="005A4C08">
        <w:rPr>
          <w:rFonts w:ascii="Times New Roman" w:eastAsia="Times New Roman" w:hAnsi="Times New Roman" w:cs="Times New Roman"/>
          <w:b/>
          <w:sz w:val="24"/>
          <w:szCs w:val="24"/>
          <w:lang w:eastAsia="ru-RU"/>
        </w:rPr>
        <w:t>для Договоров в у.е., единичные расценки в которых установлены в иностранной валюте, и Договор</w:t>
      </w:r>
      <w:r w:rsidR="0011042E" w:rsidRPr="005A4C08">
        <w:rPr>
          <w:rFonts w:ascii="Times New Roman" w:eastAsia="Times New Roman" w:hAnsi="Times New Roman" w:cs="Times New Roman"/>
          <w:b/>
          <w:sz w:val="24"/>
          <w:szCs w:val="24"/>
          <w:lang w:eastAsia="ru-RU"/>
        </w:rPr>
        <w:t>ы</w:t>
      </w:r>
      <w:r w:rsidR="00C811EF" w:rsidRPr="005A4C08">
        <w:rPr>
          <w:rFonts w:ascii="Times New Roman" w:eastAsia="Times New Roman" w:hAnsi="Times New Roman" w:cs="Times New Roman"/>
          <w:b/>
          <w:sz w:val="24"/>
          <w:szCs w:val="24"/>
          <w:lang w:eastAsia="ru-RU"/>
        </w:rPr>
        <w:t xml:space="preserve"> не предусматрива</w:t>
      </w:r>
      <w:r w:rsidR="0011042E" w:rsidRPr="005A4C08">
        <w:rPr>
          <w:rFonts w:ascii="Times New Roman" w:eastAsia="Times New Roman" w:hAnsi="Times New Roman" w:cs="Times New Roman"/>
          <w:b/>
          <w:sz w:val="24"/>
          <w:szCs w:val="24"/>
          <w:lang w:eastAsia="ru-RU"/>
        </w:rPr>
        <w:t>ю</w:t>
      </w:r>
      <w:r w:rsidR="00C811EF" w:rsidRPr="005A4C08">
        <w:rPr>
          <w:rFonts w:ascii="Times New Roman" w:eastAsia="Times New Roman" w:hAnsi="Times New Roman" w:cs="Times New Roman"/>
          <w:b/>
          <w:sz w:val="24"/>
          <w:szCs w:val="24"/>
          <w:lang w:eastAsia="ru-RU"/>
        </w:rPr>
        <w:t>т наличия валютного коридора</w:t>
      </w:r>
      <w:bookmarkEnd w:id="11"/>
    </w:p>
    <w:p w14:paraId="07A88B5D" w14:textId="77777777" w:rsidR="00CA3895" w:rsidRPr="005A4C08" w:rsidRDefault="00CA3895" w:rsidP="001306FB">
      <w:pPr>
        <w:pStyle w:val="ad"/>
        <w:spacing w:after="0" w:line="240" w:lineRule="auto"/>
        <w:jc w:val="both"/>
        <w:rPr>
          <w:rFonts w:ascii="Times New Roman" w:eastAsia="Times New Roman" w:hAnsi="Times New Roman" w:cs="Times New Roman"/>
          <w:b/>
          <w:sz w:val="24"/>
          <w:szCs w:val="24"/>
          <w:lang w:eastAsia="ru-RU"/>
        </w:rPr>
      </w:pPr>
    </w:p>
    <w:p w14:paraId="1337CD63" w14:textId="7768592B" w:rsidR="00965DCC" w:rsidRPr="005A4C08" w:rsidRDefault="00D57F31" w:rsidP="00703786">
      <w:pPr>
        <w:spacing w:after="0" w:line="240" w:lineRule="auto"/>
        <w:ind w:firstLine="709"/>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Х</w:t>
      </w:r>
      <w:r w:rsidR="00965DCC" w:rsidRPr="005A4C08">
        <w:rPr>
          <w:rFonts w:ascii="Times New Roman" w:eastAsia="Times New Roman" w:hAnsi="Times New Roman" w:cs="Times New Roman"/>
          <w:sz w:val="24"/>
          <w:szCs w:val="24"/>
          <w:lang w:eastAsia="ru-RU"/>
        </w:rPr>
        <w:t>.</w:t>
      </w:r>
      <w:r w:rsidR="0007001F" w:rsidRPr="005A4C08">
        <w:rPr>
          <w:rFonts w:ascii="Times New Roman" w:eastAsia="Times New Roman" w:hAnsi="Times New Roman" w:cs="Times New Roman"/>
          <w:sz w:val="24"/>
          <w:szCs w:val="24"/>
          <w:lang w:eastAsia="ru-RU"/>
        </w:rPr>
        <w:t>1</w:t>
      </w:r>
      <w:r w:rsidR="00965DCC" w:rsidRPr="005A4C08">
        <w:rPr>
          <w:rFonts w:ascii="Times New Roman" w:eastAsia="Times New Roman" w:hAnsi="Times New Roman" w:cs="Times New Roman"/>
          <w:sz w:val="24"/>
          <w:szCs w:val="24"/>
          <w:lang w:eastAsia="ru-RU"/>
        </w:rPr>
        <w:t>.</w:t>
      </w:r>
      <w:r w:rsidR="00621266" w:rsidRPr="005A4C08">
        <w:rPr>
          <w:rFonts w:ascii="Times New Roman" w:eastAsia="Times New Roman" w:hAnsi="Times New Roman" w:cs="Times New Roman"/>
          <w:sz w:val="24"/>
          <w:szCs w:val="24"/>
          <w:lang w:eastAsia="ru-RU"/>
        </w:rPr>
        <w:t xml:space="preserve"> </w:t>
      </w:r>
      <w:r w:rsidR="00965DCC" w:rsidRPr="005A4C08">
        <w:rPr>
          <w:rFonts w:ascii="Times New Roman" w:eastAsia="Times New Roman" w:hAnsi="Times New Roman" w:cs="Times New Roman"/>
          <w:sz w:val="24"/>
          <w:szCs w:val="24"/>
          <w:lang w:eastAsia="ru-RU"/>
        </w:rPr>
        <w:t xml:space="preserve">Стоимость [товаров/работ/услуг] </w:t>
      </w:r>
      <w:r w:rsidR="00965DCC" w:rsidRPr="005A4C08">
        <w:rPr>
          <w:rFonts w:ascii="Times New Roman" w:eastAsia="Times New Roman" w:hAnsi="Times New Roman" w:cs="Times New Roman"/>
          <w:i/>
          <w:iCs/>
          <w:sz w:val="24"/>
          <w:szCs w:val="24"/>
          <w:lang w:eastAsia="ru-RU"/>
        </w:rPr>
        <w:t>(выбрать необходимое)</w:t>
      </w:r>
      <w:r w:rsidR="00965DCC" w:rsidRPr="005A4C08">
        <w:rPr>
          <w:rFonts w:ascii="Times New Roman" w:eastAsia="Times New Roman" w:hAnsi="Times New Roman" w:cs="Times New Roman"/>
          <w:sz w:val="24"/>
          <w:szCs w:val="24"/>
          <w:lang w:eastAsia="ru-RU"/>
        </w:rPr>
        <w:t xml:space="preserve"> в настоящем Договоре рассчитывается в </w:t>
      </w:r>
      <w:r w:rsidR="00965DCC" w:rsidRPr="005A4C08">
        <w:rPr>
          <w:rFonts w:ascii="Times New Roman" w:eastAsia="Times New Roman" w:hAnsi="Times New Roman" w:cs="Times New Roman"/>
          <w:i/>
          <w:iCs/>
          <w:sz w:val="24"/>
          <w:szCs w:val="24"/>
          <w:lang w:eastAsia="ru-RU"/>
        </w:rPr>
        <w:t>(указать наименование иностранной валюты)</w:t>
      </w:r>
      <w:r w:rsidR="00965DCC" w:rsidRPr="005A4C08">
        <w:rPr>
          <w:rFonts w:ascii="Times New Roman" w:eastAsia="Times New Roman" w:hAnsi="Times New Roman" w:cs="Times New Roman"/>
          <w:sz w:val="24"/>
          <w:szCs w:val="24"/>
          <w:lang w:eastAsia="ru-RU"/>
        </w:rPr>
        <w:t xml:space="preserve"> на основании цен, указанных в Спецификации к настоящему Договору.</w:t>
      </w:r>
    </w:p>
    <w:p w14:paraId="598237A9" w14:textId="51D79855" w:rsidR="001412A2" w:rsidRPr="005A4C08" w:rsidRDefault="0007001F" w:rsidP="00593A4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lang w:eastAsia="ru-RU"/>
        </w:rPr>
        <w:t>Х.2.</w:t>
      </w:r>
      <w:r w:rsidRPr="005A4C08">
        <w:rPr>
          <w:rFonts w:ascii="Times New Roman" w:eastAsia="Calibri" w:hAnsi="Times New Roman" w:cs="Times New Roman"/>
          <w:b/>
          <w:bCs/>
          <w:i/>
          <w:color w:val="FF0000"/>
          <w:sz w:val="24"/>
          <w:szCs w:val="24"/>
        </w:rPr>
        <w:t xml:space="preserve"> </w:t>
      </w:r>
      <w:r w:rsidR="00F70DF8"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00F70DF8" w:rsidRPr="005A4C08">
        <w:rPr>
          <w:rFonts w:ascii="Times New Roman" w:eastAsia="Calibri" w:hAnsi="Times New Roman" w:cs="Times New Roman"/>
          <w:i/>
          <w:sz w:val="24"/>
          <w:szCs w:val="24"/>
        </w:rPr>
        <w:t xml:space="preserve">[Покупатель/Заказчик] </w:t>
      </w:r>
      <w:r w:rsidR="00F70DF8" w:rsidRPr="005A4C08">
        <w:rPr>
          <w:rFonts w:ascii="Times New Roman" w:eastAsia="Calibri" w:hAnsi="Times New Roman" w:cs="Times New Roman"/>
          <w:sz w:val="24"/>
          <w:szCs w:val="24"/>
        </w:rPr>
        <w:t xml:space="preserve">осуществляет платежи по настоящему Договору путем перечисления денежных средств в рублях Российской Федерации на расчетный счет </w:t>
      </w:r>
      <w:r w:rsidR="00F70DF8"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00F70DF8" w:rsidRPr="005A4C08">
        <w:rPr>
          <w:rFonts w:ascii="Times New Roman" w:eastAsia="Calibri" w:hAnsi="Times New Roman" w:cs="Times New Roman"/>
          <w:i/>
          <w:sz w:val="24"/>
          <w:szCs w:val="24"/>
        </w:rPr>
        <w:lastRenderedPageBreak/>
        <w:t>[Поставщика/ Исполнителя/Подрядчика]</w:t>
      </w:r>
      <w:r w:rsidR="00F70DF8" w:rsidRPr="005A4C08">
        <w:rPr>
          <w:rFonts w:ascii="Times New Roman" w:eastAsia="Calibri" w:hAnsi="Times New Roman" w:cs="Times New Roman"/>
          <w:sz w:val="24"/>
          <w:szCs w:val="24"/>
        </w:rPr>
        <w:t xml:space="preserve">, указанный в разделе «Адреса и реквизиты Сторон» настоящего Договора. Рублевый эквивалент платежей рассчитывается </w:t>
      </w:r>
      <w:r w:rsidR="001412A2" w:rsidRPr="005A4C08">
        <w:rPr>
          <w:rFonts w:ascii="Times New Roman" w:eastAsia="Calibri" w:hAnsi="Times New Roman" w:cs="Times New Roman"/>
          <w:sz w:val="24"/>
          <w:szCs w:val="24"/>
        </w:rPr>
        <w:t>по формуле:</w:t>
      </w:r>
    </w:p>
    <w:p w14:paraId="620A7D2F" w14:textId="77777777" w:rsidR="001412A2" w:rsidRPr="005A4C08" w:rsidRDefault="001412A2" w:rsidP="00593A4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С = </w:t>
      </w:r>
      <w:proofErr w:type="spellStart"/>
      <w:r w:rsidRPr="005A4C08">
        <w:rPr>
          <w:rFonts w:ascii="Times New Roman" w:eastAsia="Calibri" w:hAnsi="Times New Roman" w:cs="Times New Roman"/>
          <w:sz w:val="24"/>
          <w:szCs w:val="24"/>
        </w:rPr>
        <w:t>Цу.е</w:t>
      </w:r>
      <w:proofErr w:type="spellEnd"/>
      <w:r w:rsidRPr="005A4C08">
        <w:rPr>
          <w:rFonts w:ascii="Times New Roman" w:eastAsia="Calibri" w:hAnsi="Times New Roman" w:cs="Times New Roman"/>
          <w:sz w:val="24"/>
          <w:szCs w:val="24"/>
        </w:rPr>
        <w:t>. * Курс *К, где:</w:t>
      </w:r>
    </w:p>
    <w:p w14:paraId="600D7755" w14:textId="15B80BCA" w:rsidR="001412A2" w:rsidRPr="005A4C08" w:rsidRDefault="001412A2" w:rsidP="00593A4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С – сумма платежа в рублях.</w:t>
      </w:r>
    </w:p>
    <w:p w14:paraId="3207443A" w14:textId="598F297C" w:rsidR="001412A2" w:rsidRPr="005A4C08" w:rsidRDefault="001412A2" w:rsidP="00593A41">
      <w:pPr>
        <w:spacing w:after="200" w:line="276" w:lineRule="auto"/>
        <w:ind w:firstLine="709"/>
        <w:contextualSpacing/>
        <w:jc w:val="both"/>
        <w:rPr>
          <w:rFonts w:ascii="Times New Roman" w:eastAsia="Calibri" w:hAnsi="Times New Roman" w:cs="Times New Roman"/>
          <w:sz w:val="24"/>
          <w:szCs w:val="24"/>
        </w:rPr>
      </w:pPr>
      <w:proofErr w:type="spellStart"/>
      <w:r w:rsidRPr="005A4C08">
        <w:rPr>
          <w:rFonts w:ascii="Times New Roman" w:eastAsia="Calibri" w:hAnsi="Times New Roman" w:cs="Times New Roman"/>
          <w:sz w:val="24"/>
          <w:szCs w:val="24"/>
        </w:rPr>
        <w:t>Цу.е</w:t>
      </w:r>
      <w:proofErr w:type="spellEnd"/>
      <w:r w:rsidRPr="005A4C08">
        <w:rPr>
          <w:rFonts w:ascii="Times New Roman" w:eastAsia="Calibri" w:hAnsi="Times New Roman" w:cs="Times New Roman"/>
          <w:sz w:val="24"/>
          <w:szCs w:val="24"/>
        </w:rPr>
        <w:t xml:space="preserve">. – цена в </w:t>
      </w:r>
      <w:r w:rsidRPr="005A4C08">
        <w:rPr>
          <w:rFonts w:ascii="Times New Roman" w:eastAsia="Calibri" w:hAnsi="Times New Roman" w:cs="Times New Roman"/>
          <w:i/>
          <w:iCs/>
          <w:sz w:val="24"/>
          <w:szCs w:val="24"/>
        </w:rPr>
        <w:t>(указать наименование иностранной валюты)</w:t>
      </w:r>
      <w:r w:rsidRPr="005A4C08">
        <w:rPr>
          <w:rFonts w:ascii="Times New Roman" w:eastAsia="Calibri" w:hAnsi="Times New Roman" w:cs="Times New Roman"/>
          <w:sz w:val="24"/>
          <w:szCs w:val="24"/>
        </w:rPr>
        <w:t xml:space="preserve"> за единицу </w:t>
      </w:r>
      <w:r w:rsidRPr="005A4C08">
        <w:rPr>
          <w:rFonts w:ascii="Times New Roman" w:eastAsia="Calibri" w:hAnsi="Times New Roman" w:cs="Times New Roman"/>
          <w:i/>
          <w:color w:val="FF0000"/>
          <w:sz w:val="24"/>
          <w:szCs w:val="24"/>
        </w:rPr>
        <w:t xml:space="preserve">(выбрать необходимое в зависимости от предмета Договора) </w:t>
      </w:r>
      <w:r w:rsidRPr="005A4C08">
        <w:rPr>
          <w:rFonts w:ascii="Times New Roman" w:eastAsia="Calibri" w:hAnsi="Times New Roman" w:cs="Times New Roman"/>
          <w:i/>
          <w:sz w:val="24"/>
          <w:szCs w:val="24"/>
        </w:rPr>
        <w:t>[Товара/Работ/Услуг],</w:t>
      </w:r>
      <w:r w:rsidRPr="005A4C08">
        <w:rPr>
          <w:rFonts w:ascii="Times New Roman" w:eastAsia="Calibri" w:hAnsi="Times New Roman" w:cs="Times New Roman"/>
          <w:sz w:val="24"/>
          <w:szCs w:val="24"/>
        </w:rPr>
        <w:t xml:space="preserve"> указанных в Спецификации к настоящему Договору (Приложение №__ к настоящему Договору).</w:t>
      </w:r>
    </w:p>
    <w:p w14:paraId="02723076" w14:textId="30203965" w:rsidR="00F70DF8" w:rsidRPr="005A4C08" w:rsidRDefault="001412A2" w:rsidP="00593A4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Курс – </w:t>
      </w:r>
      <w:r w:rsidR="00F70DF8" w:rsidRPr="005A4C08">
        <w:rPr>
          <w:rFonts w:ascii="Times New Roman" w:eastAsia="Calibri" w:hAnsi="Times New Roman" w:cs="Times New Roman"/>
          <w:sz w:val="24"/>
          <w:szCs w:val="24"/>
        </w:rPr>
        <w:t>официальн</w:t>
      </w:r>
      <w:r w:rsidRPr="005A4C08">
        <w:rPr>
          <w:rFonts w:ascii="Times New Roman" w:eastAsia="Calibri" w:hAnsi="Times New Roman" w:cs="Times New Roman"/>
          <w:sz w:val="24"/>
          <w:szCs w:val="24"/>
        </w:rPr>
        <w:t>ый</w:t>
      </w:r>
      <w:r w:rsidR="00F70DF8" w:rsidRPr="005A4C08">
        <w:rPr>
          <w:rFonts w:ascii="Times New Roman" w:eastAsia="Calibri" w:hAnsi="Times New Roman" w:cs="Times New Roman"/>
          <w:sz w:val="24"/>
          <w:szCs w:val="24"/>
        </w:rPr>
        <w:t xml:space="preserve"> курс рубля, установленн</w:t>
      </w:r>
      <w:r w:rsidRPr="005A4C08">
        <w:rPr>
          <w:rFonts w:ascii="Times New Roman" w:eastAsia="Calibri" w:hAnsi="Times New Roman" w:cs="Times New Roman"/>
          <w:sz w:val="24"/>
          <w:szCs w:val="24"/>
        </w:rPr>
        <w:t>ый</w:t>
      </w:r>
      <w:r w:rsidR="00F70DF8" w:rsidRPr="005A4C08">
        <w:rPr>
          <w:rFonts w:ascii="Times New Roman" w:eastAsia="Calibri" w:hAnsi="Times New Roman" w:cs="Times New Roman"/>
          <w:sz w:val="24"/>
          <w:szCs w:val="24"/>
        </w:rPr>
        <w:t xml:space="preserve"> Центральным банком Российской Федерации и опубликованн</w:t>
      </w:r>
      <w:r w:rsidRPr="005A4C08">
        <w:rPr>
          <w:rFonts w:ascii="Times New Roman" w:eastAsia="Calibri" w:hAnsi="Times New Roman" w:cs="Times New Roman"/>
          <w:sz w:val="24"/>
          <w:szCs w:val="24"/>
        </w:rPr>
        <w:t>ый</w:t>
      </w:r>
      <w:r w:rsidR="00F70DF8" w:rsidRPr="005A4C08">
        <w:rPr>
          <w:rFonts w:ascii="Times New Roman" w:eastAsia="Calibri" w:hAnsi="Times New Roman" w:cs="Times New Roman"/>
          <w:sz w:val="24"/>
          <w:szCs w:val="24"/>
        </w:rPr>
        <w:t xml:space="preserve"> на его официальном сайте </w:t>
      </w:r>
      <w:r w:rsidR="00F70DF8" w:rsidRPr="005A4C08">
        <w:rPr>
          <w:rFonts w:ascii="Times New Roman" w:eastAsia="Calibri" w:hAnsi="Times New Roman" w:cs="Times New Roman"/>
          <w:sz w:val="24"/>
          <w:szCs w:val="24"/>
          <w:lang w:val="en-US"/>
        </w:rPr>
        <w:t>www</w:t>
      </w:r>
      <w:r w:rsidR="00F70DF8" w:rsidRPr="005A4C08">
        <w:rPr>
          <w:rFonts w:ascii="Times New Roman" w:eastAsia="Calibri" w:hAnsi="Times New Roman" w:cs="Times New Roman"/>
          <w:sz w:val="24"/>
          <w:szCs w:val="24"/>
        </w:rPr>
        <w:t>.</w:t>
      </w:r>
      <w:proofErr w:type="spellStart"/>
      <w:r w:rsidR="00F70DF8" w:rsidRPr="005A4C08">
        <w:rPr>
          <w:rFonts w:ascii="Times New Roman" w:eastAsia="Calibri" w:hAnsi="Times New Roman" w:cs="Times New Roman"/>
          <w:sz w:val="24"/>
          <w:szCs w:val="24"/>
          <w:lang w:val="en-US"/>
        </w:rPr>
        <w:t>cbr</w:t>
      </w:r>
      <w:proofErr w:type="spellEnd"/>
      <w:r w:rsidR="00F70DF8" w:rsidRPr="005A4C08">
        <w:rPr>
          <w:rFonts w:ascii="Times New Roman" w:eastAsia="Calibri" w:hAnsi="Times New Roman" w:cs="Times New Roman"/>
          <w:sz w:val="24"/>
          <w:szCs w:val="24"/>
        </w:rPr>
        <w:t>.</w:t>
      </w:r>
      <w:proofErr w:type="spellStart"/>
      <w:r w:rsidR="00F70DF8" w:rsidRPr="005A4C08">
        <w:rPr>
          <w:rFonts w:ascii="Times New Roman" w:eastAsia="Calibri" w:hAnsi="Times New Roman" w:cs="Times New Roman"/>
          <w:sz w:val="24"/>
          <w:szCs w:val="24"/>
          <w:lang w:val="en-US"/>
        </w:rPr>
        <w:t>ru</w:t>
      </w:r>
      <w:proofErr w:type="spellEnd"/>
      <w:r w:rsidR="00F70DF8" w:rsidRPr="005A4C08">
        <w:rPr>
          <w:rFonts w:ascii="Times New Roman" w:eastAsia="Calibri" w:hAnsi="Times New Roman" w:cs="Times New Roman"/>
          <w:sz w:val="24"/>
          <w:szCs w:val="24"/>
        </w:rPr>
        <w:t xml:space="preserve"> на дату </w:t>
      </w:r>
      <w:r w:rsidR="00F70DF8" w:rsidRPr="005A4C08">
        <w:rPr>
          <w:rFonts w:ascii="Times New Roman" w:eastAsia="Calibri" w:hAnsi="Times New Roman" w:cs="Times New Roman"/>
          <w:i/>
          <w:color w:val="FF0000"/>
          <w:sz w:val="24"/>
          <w:szCs w:val="24"/>
        </w:rPr>
        <w:t xml:space="preserve">(выбрать необходимое) </w:t>
      </w:r>
      <w:r w:rsidR="00F70DF8" w:rsidRPr="005A4C08">
        <w:rPr>
          <w:rFonts w:ascii="Times New Roman" w:eastAsia="Calibri" w:hAnsi="Times New Roman" w:cs="Times New Roman"/>
          <w:i/>
          <w:sz w:val="24"/>
          <w:szCs w:val="24"/>
        </w:rPr>
        <w:t>[подписания Сторонами Договора</w:t>
      </w:r>
      <w:r w:rsidR="00190921" w:rsidRPr="005A4C08">
        <w:rPr>
          <w:rFonts w:ascii="Times New Roman" w:eastAsia="Calibri" w:hAnsi="Times New Roman" w:cs="Times New Roman"/>
          <w:i/>
          <w:sz w:val="24"/>
          <w:szCs w:val="24"/>
        </w:rPr>
        <w:t>/начала этапа по Договору</w:t>
      </w:r>
      <w:r w:rsidR="00F70DF8" w:rsidRPr="005A4C08">
        <w:rPr>
          <w:rFonts w:ascii="Times New Roman" w:eastAsia="Calibri" w:hAnsi="Times New Roman" w:cs="Times New Roman"/>
          <w:i/>
          <w:sz w:val="24"/>
          <w:szCs w:val="24"/>
        </w:rPr>
        <w:t>/формирования Заказа</w:t>
      </w:r>
      <w:r w:rsidR="00190921" w:rsidRPr="005A4C08">
        <w:rPr>
          <w:rFonts w:ascii="Times New Roman" w:eastAsia="Calibri" w:hAnsi="Times New Roman" w:cs="Times New Roman"/>
          <w:i/>
          <w:sz w:val="24"/>
          <w:szCs w:val="24"/>
        </w:rPr>
        <w:t xml:space="preserve">/(только по согласованию с </w:t>
      </w:r>
      <w:r w:rsidR="008777D5">
        <w:rPr>
          <w:rFonts w:ascii="Times New Roman" w:eastAsia="Calibri" w:hAnsi="Times New Roman" w:cs="Times New Roman"/>
          <w:i/>
          <w:sz w:val="24"/>
          <w:szCs w:val="24"/>
        </w:rPr>
        <w:t>Финансовым директором</w:t>
      </w:r>
      <w:r w:rsidR="00190921" w:rsidRPr="005A4C08">
        <w:rPr>
          <w:rFonts w:ascii="Times New Roman" w:eastAsia="Calibri" w:hAnsi="Times New Roman" w:cs="Times New Roman"/>
          <w:i/>
          <w:sz w:val="24"/>
          <w:szCs w:val="24"/>
        </w:rPr>
        <w:t>) осуществления пл</w:t>
      </w:r>
      <w:r w:rsidR="006750C3" w:rsidRPr="005A4C08">
        <w:rPr>
          <w:rFonts w:ascii="Times New Roman" w:eastAsia="Calibri" w:hAnsi="Times New Roman" w:cs="Times New Roman"/>
          <w:i/>
          <w:sz w:val="24"/>
          <w:szCs w:val="24"/>
        </w:rPr>
        <w:t>а</w:t>
      </w:r>
      <w:r w:rsidR="00190921" w:rsidRPr="005A4C08">
        <w:rPr>
          <w:rFonts w:ascii="Times New Roman" w:eastAsia="Calibri" w:hAnsi="Times New Roman" w:cs="Times New Roman"/>
          <w:i/>
          <w:sz w:val="24"/>
          <w:szCs w:val="24"/>
        </w:rPr>
        <w:t>тежа</w:t>
      </w:r>
      <w:r w:rsidR="00F70DF8" w:rsidRPr="005A4C08">
        <w:rPr>
          <w:rFonts w:ascii="Times New Roman" w:eastAsia="Calibri" w:hAnsi="Times New Roman" w:cs="Times New Roman"/>
          <w:i/>
          <w:sz w:val="24"/>
          <w:szCs w:val="24"/>
        </w:rPr>
        <w:t>]</w:t>
      </w:r>
      <w:r w:rsidR="00F70DF8" w:rsidRPr="005A4C08">
        <w:rPr>
          <w:rFonts w:ascii="Times New Roman" w:eastAsia="Calibri" w:hAnsi="Times New Roman" w:cs="Times New Roman"/>
          <w:sz w:val="24"/>
          <w:szCs w:val="24"/>
        </w:rPr>
        <w:t>.</w:t>
      </w:r>
    </w:p>
    <w:p w14:paraId="77EAB415" w14:textId="77777777" w:rsidR="00AC0E71" w:rsidRPr="005A4C08" w:rsidRDefault="00AC0E71" w:rsidP="00AC0E71">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К – коэффициент изменения цены</w:t>
      </w:r>
      <w:r w:rsidRPr="005A4C08">
        <w:rPr>
          <w:rFonts w:ascii="Times New Roman" w:eastAsia="Calibri" w:hAnsi="Times New Roman" w:cs="Times New Roman"/>
          <w:sz w:val="24"/>
          <w:szCs w:val="24"/>
          <w:vertAlign w:val="superscript"/>
        </w:rPr>
        <w:footnoteReference w:id="6"/>
      </w:r>
      <w:r w:rsidRPr="005A4C08">
        <w:rPr>
          <w:rFonts w:ascii="Times New Roman" w:eastAsia="Calibri" w:hAnsi="Times New Roman" w:cs="Times New Roman"/>
          <w:sz w:val="24"/>
          <w:szCs w:val="24"/>
        </w:rPr>
        <w:t>.</w:t>
      </w:r>
    </w:p>
    <w:p w14:paraId="575DDE1C" w14:textId="77777777" w:rsidR="009251F2" w:rsidRPr="005A4C08" w:rsidRDefault="009251F2" w:rsidP="00190921">
      <w:pPr>
        <w:spacing w:after="0" w:line="240" w:lineRule="auto"/>
        <w:ind w:firstLine="709"/>
        <w:jc w:val="both"/>
        <w:rPr>
          <w:rFonts w:ascii="Times New Roman" w:eastAsia="Times New Roman" w:hAnsi="Times New Roman" w:cs="Times New Roman"/>
          <w:sz w:val="24"/>
          <w:szCs w:val="24"/>
          <w:u w:val="single"/>
          <w:lang w:eastAsia="ru-RU"/>
        </w:rPr>
      </w:pPr>
    </w:p>
    <w:p w14:paraId="105F3A88" w14:textId="766A01D5" w:rsidR="00190921" w:rsidRPr="005A4C08" w:rsidRDefault="00190921" w:rsidP="00190921">
      <w:pPr>
        <w:spacing w:after="0" w:line="240" w:lineRule="auto"/>
        <w:ind w:firstLine="709"/>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u w:val="single"/>
          <w:lang w:eastAsia="ru-RU"/>
        </w:rPr>
        <w:t xml:space="preserve">Формулировка </w:t>
      </w:r>
      <w:r w:rsidR="009251F2" w:rsidRPr="005A4C08">
        <w:rPr>
          <w:rFonts w:ascii="Times New Roman" w:eastAsia="Times New Roman" w:hAnsi="Times New Roman" w:cs="Times New Roman"/>
          <w:sz w:val="24"/>
          <w:szCs w:val="24"/>
          <w:u w:val="single"/>
          <w:lang w:eastAsia="ru-RU"/>
        </w:rPr>
        <w:t xml:space="preserve">пункта Х.3. </w:t>
      </w:r>
      <w:r w:rsidRPr="005A4C08">
        <w:rPr>
          <w:rFonts w:ascii="Times New Roman" w:eastAsia="Times New Roman" w:hAnsi="Times New Roman" w:cs="Times New Roman"/>
          <w:sz w:val="24"/>
          <w:szCs w:val="24"/>
          <w:u w:val="single"/>
          <w:lang w:eastAsia="ru-RU"/>
        </w:rPr>
        <w:t xml:space="preserve">для случаев, когда </w:t>
      </w:r>
      <w:r w:rsidRPr="005A4C08">
        <w:rPr>
          <w:rFonts w:ascii="Times New Roman" w:eastAsia="Calibri" w:hAnsi="Times New Roman" w:cs="Times New Roman"/>
          <w:sz w:val="24"/>
          <w:szCs w:val="24"/>
        </w:rPr>
        <w:t xml:space="preserve">курс рубля к иностранной валюте фиксируется </w:t>
      </w:r>
      <w:r w:rsidRPr="005A4C08">
        <w:rPr>
          <w:rFonts w:ascii="Times New Roman" w:eastAsia="Calibri" w:hAnsi="Times New Roman" w:cs="Times New Roman"/>
          <w:sz w:val="24"/>
          <w:szCs w:val="24"/>
          <w:u w:val="single"/>
        </w:rPr>
        <w:t>на дату подписания Договора, на дату начала этапа по Договору либо на дату формирования</w:t>
      </w:r>
      <w:r w:rsidRPr="005A4C08">
        <w:rPr>
          <w:rFonts w:ascii="Times New Roman" w:eastAsia="Calibri" w:hAnsi="Times New Roman" w:cs="Times New Roman"/>
          <w:sz w:val="24"/>
          <w:szCs w:val="24"/>
          <w:u w:val="single"/>
          <w:vertAlign w:val="superscript"/>
        </w:rPr>
        <w:footnoteReference w:id="7"/>
      </w:r>
      <w:r w:rsidRPr="005A4C08">
        <w:rPr>
          <w:rFonts w:ascii="Times New Roman" w:eastAsia="Calibri" w:hAnsi="Times New Roman" w:cs="Times New Roman"/>
          <w:sz w:val="24"/>
          <w:szCs w:val="24"/>
          <w:u w:val="single"/>
        </w:rPr>
        <w:t xml:space="preserve"> Заказа к рамочному Договору</w:t>
      </w:r>
    </w:p>
    <w:p w14:paraId="2FB80787" w14:textId="75F84AB0" w:rsidR="00593A41" w:rsidRPr="005A4C08" w:rsidRDefault="0007001F" w:rsidP="00593A4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Х.3. </w:t>
      </w:r>
      <w:r w:rsidR="00593A41" w:rsidRPr="005A4C08">
        <w:rPr>
          <w:rFonts w:ascii="Times New Roman" w:eastAsia="Calibri" w:hAnsi="Times New Roman" w:cs="Times New Roman"/>
          <w:sz w:val="24"/>
          <w:szCs w:val="24"/>
        </w:rPr>
        <w:t>Первичные учетные документы, в том числе</w:t>
      </w:r>
      <w:r w:rsidR="00593A41" w:rsidRPr="005A4C08">
        <w:rPr>
          <w:rFonts w:ascii="Times New Roman" w:eastAsia="Calibri" w:hAnsi="Times New Roman" w:cs="Times New Roman"/>
          <w:i/>
          <w:sz w:val="24"/>
          <w:szCs w:val="24"/>
        </w:rPr>
        <w:t xml:space="preserve"> </w:t>
      </w:r>
      <w:r w:rsidR="00593A41" w:rsidRPr="005A4C08">
        <w:rPr>
          <w:rFonts w:ascii="Times New Roman" w:eastAsia="Calibri" w:hAnsi="Times New Roman" w:cs="Times New Roman"/>
          <w:i/>
          <w:color w:val="FF0000"/>
          <w:sz w:val="24"/>
          <w:szCs w:val="24"/>
        </w:rPr>
        <w:t xml:space="preserve">(указать наименование первичных учетных документов: по Договору поставки товаров – Товарная накладная; по Договору оказания услуг/выполнения работ </w:t>
      </w:r>
      <w:r w:rsidRPr="005A4C08">
        <w:rPr>
          <w:rFonts w:ascii="Times New Roman" w:eastAsia="Calibri" w:hAnsi="Times New Roman" w:cs="Times New Roman"/>
          <w:i/>
          <w:color w:val="FF0000"/>
          <w:sz w:val="24"/>
          <w:szCs w:val="24"/>
        </w:rPr>
        <w:t>–</w:t>
      </w:r>
      <w:r w:rsidR="00593A41" w:rsidRPr="005A4C08">
        <w:rPr>
          <w:rFonts w:ascii="Times New Roman" w:eastAsia="Calibri" w:hAnsi="Times New Roman" w:cs="Times New Roman"/>
          <w:i/>
          <w:color w:val="FF0000"/>
          <w:sz w:val="24"/>
          <w:szCs w:val="24"/>
        </w:rPr>
        <w:t xml:space="preserve"> акт сдачи-приемки оказанных услуг/выполненных работ и т.п.)</w:t>
      </w:r>
      <w:r w:rsidR="00593A41" w:rsidRPr="005A4C08">
        <w:rPr>
          <w:rFonts w:ascii="Times New Roman" w:eastAsia="Calibri" w:hAnsi="Times New Roman" w:cs="Times New Roman"/>
          <w:sz w:val="24"/>
          <w:szCs w:val="24"/>
        </w:rPr>
        <w:t xml:space="preserve"> выставляются в рублях по официальному курсу рубля к </w:t>
      </w:r>
      <w:r w:rsidR="00593A41" w:rsidRPr="005A4C08">
        <w:rPr>
          <w:rFonts w:ascii="Times New Roman" w:eastAsia="Calibri" w:hAnsi="Times New Roman" w:cs="Times New Roman"/>
          <w:i/>
          <w:color w:val="FF0000"/>
          <w:sz w:val="24"/>
          <w:szCs w:val="24"/>
        </w:rPr>
        <w:t>(указать наименование иностранной валюты)</w:t>
      </w:r>
      <w:r w:rsidR="00593A41" w:rsidRPr="005A4C08">
        <w:rPr>
          <w:rFonts w:ascii="Times New Roman" w:eastAsia="Calibri" w:hAnsi="Times New Roman" w:cs="Times New Roman"/>
          <w:i/>
          <w:sz w:val="24"/>
          <w:szCs w:val="24"/>
        </w:rPr>
        <w:t>______________________</w:t>
      </w:r>
      <w:r w:rsidR="00593A41" w:rsidRPr="005A4C08">
        <w:rPr>
          <w:rFonts w:ascii="Times New Roman" w:eastAsia="Calibri" w:hAnsi="Times New Roman" w:cs="Times New Roman"/>
          <w:sz w:val="24"/>
          <w:szCs w:val="24"/>
        </w:rPr>
        <w:t xml:space="preserve">, установленному Центральным банком Российской Федерации (и опубликованному на его официальном сайте </w:t>
      </w:r>
      <w:r w:rsidR="00593A41" w:rsidRPr="005A4C08">
        <w:rPr>
          <w:rFonts w:ascii="Times New Roman" w:eastAsia="Calibri" w:hAnsi="Times New Roman" w:cs="Times New Roman"/>
          <w:sz w:val="24"/>
          <w:szCs w:val="24"/>
          <w:lang w:val="en-US"/>
        </w:rPr>
        <w:t>www</w:t>
      </w:r>
      <w:r w:rsidR="00593A41" w:rsidRPr="005A4C08">
        <w:rPr>
          <w:rFonts w:ascii="Times New Roman" w:eastAsia="Calibri" w:hAnsi="Times New Roman" w:cs="Times New Roman"/>
          <w:sz w:val="24"/>
          <w:szCs w:val="24"/>
        </w:rPr>
        <w:t>.</w:t>
      </w:r>
      <w:proofErr w:type="spellStart"/>
      <w:r w:rsidR="00593A41" w:rsidRPr="005A4C08">
        <w:rPr>
          <w:rFonts w:ascii="Times New Roman" w:eastAsia="Calibri" w:hAnsi="Times New Roman" w:cs="Times New Roman"/>
          <w:sz w:val="24"/>
          <w:szCs w:val="24"/>
          <w:lang w:val="en-US"/>
        </w:rPr>
        <w:t>cbr</w:t>
      </w:r>
      <w:proofErr w:type="spellEnd"/>
      <w:r w:rsidR="00593A41" w:rsidRPr="005A4C08">
        <w:rPr>
          <w:rFonts w:ascii="Times New Roman" w:eastAsia="Calibri" w:hAnsi="Times New Roman" w:cs="Times New Roman"/>
          <w:sz w:val="24"/>
          <w:szCs w:val="24"/>
        </w:rPr>
        <w:t>.</w:t>
      </w:r>
      <w:proofErr w:type="spellStart"/>
      <w:r w:rsidR="00593A41" w:rsidRPr="005A4C08">
        <w:rPr>
          <w:rFonts w:ascii="Times New Roman" w:eastAsia="Calibri" w:hAnsi="Times New Roman" w:cs="Times New Roman"/>
          <w:sz w:val="24"/>
          <w:szCs w:val="24"/>
          <w:lang w:val="en-US"/>
        </w:rPr>
        <w:t>ru</w:t>
      </w:r>
      <w:proofErr w:type="spellEnd"/>
      <w:r w:rsidR="00593A41" w:rsidRPr="005A4C08">
        <w:rPr>
          <w:rFonts w:ascii="Times New Roman" w:eastAsia="Calibri" w:hAnsi="Times New Roman" w:cs="Times New Roman"/>
          <w:sz w:val="24"/>
          <w:szCs w:val="24"/>
        </w:rPr>
        <w:t xml:space="preserve">) на дату </w:t>
      </w:r>
      <w:r w:rsidR="00F70DF8" w:rsidRPr="005A4C08">
        <w:rPr>
          <w:rFonts w:ascii="Times New Roman" w:eastAsia="Calibri" w:hAnsi="Times New Roman" w:cs="Times New Roman"/>
          <w:i/>
          <w:color w:val="FF0000"/>
          <w:sz w:val="24"/>
          <w:szCs w:val="24"/>
        </w:rPr>
        <w:t xml:space="preserve">(выбрать необходимое) </w:t>
      </w:r>
      <w:r w:rsidR="00F70DF8" w:rsidRPr="005A4C08">
        <w:rPr>
          <w:rFonts w:ascii="Times New Roman" w:eastAsia="Calibri" w:hAnsi="Times New Roman" w:cs="Times New Roman"/>
          <w:i/>
          <w:sz w:val="24"/>
          <w:szCs w:val="24"/>
        </w:rPr>
        <w:t>[подписания Сторонами Договора/формирования Заказа]</w:t>
      </w:r>
      <w:r w:rsidR="00593A41" w:rsidRPr="005A4C08">
        <w:rPr>
          <w:rFonts w:ascii="Times New Roman" w:eastAsia="Calibri" w:hAnsi="Times New Roman" w:cs="Times New Roman"/>
          <w:sz w:val="24"/>
          <w:szCs w:val="24"/>
        </w:rPr>
        <w:t>.</w:t>
      </w:r>
    </w:p>
    <w:p w14:paraId="1D7FAE36" w14:textId="77777777" w:rsidR="009251F2" w:rsidRPr="005A4C08" w:rsidRDefault="009251F2" w:rsidP="00703786">
      <w:pPr>
        <w:spacing w:after="0" w:line="240" w:lineRule="auto"/>
        <w:ind w:firstLine="709"/>
        <w:jc w:val="both"/>
        <w:rPr>
          <w:rFonts w:ascii="Times New Roman" w:eastAsia="Times New Roman" w:hAnsi="Times New Roman" w:cs="Times New Roman"/>
          <w:sz w:val="24"/>
          <w:szCs w:val="24"/>
          <w:u w:val="single"/>
          <w:lang w:eastAsia="ru-RU"/>
        </w:rPr>
      </w:pPr>
    </w:p>
    <w:p w14:paraId="19621B6A" w14:textId="5A41BDCB" w:rsidR="00703786" w:rsidRPr="005A4C08" w:rsidRDefault="00703786" w:rsidP="00703786">
      <w:pPr>
        <w:spacing w:after="0" w:line="240" w:lineRule="auto"/>
        <w:ind w:firstLine="709"/>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u w:val="single"/>
          <w:lang w:eastAsia="ru-RU"/>
        </w:rPr>
        <w:t xml:space="preserve">Формулировка </w:t>
      </w:r>
      <w:r w:rsidR="009251F2" w:rsidRPr="005A4C08">
        <w:rPr>
          <w:rFonts w:ascii="Times New Roman" w:eastAsia="Times New Roman" w:hAnsi="Times New Roman" w:cs="Times New Roman"/>
          <w:sz w:val="24"/>
          <w:szCs w:val="24"/>
          <w:u w:val="single"/>
          <w:lang w:eastAsia="ru-RU"/>
        </w:rPr>
        <w:t xml:space="preserve">пункта Х.3. </w:t>
      </w:r>
      <w:r w:rsidRPr="005A4C08">
        <w:rPr>
          <w:rFonts w:ascii="Times New Roman" w:eastAsia="Times New Roman" w:hAnsi="Times New Roman" w:cs="Times New Roman"/>
          <w:sz w:val="24"/>
          <w:szCs w:val="24"/>
          <w:u w:val="single"/>
          <w:lang w:eastAsia="ru-RU"/>
        </w:rPr>
        <w:t xml:space="preserve">для случаев, когда </w:t>
      </w:r>
      <w:r w:rsidRPr="005A4C08">
        <w:rPr>
          <w:rFonts w:ascii="Times New Roman" w:eastAsia="Calibri" w:hAnsi="Times New Roman" w:cs="Times New Roman"/>
          <w:sz w:val="24"/>
          <w:szCs w:val="24"/>
        </w:rPr>
        <w:t xml:space="preserve">курс рубля к иностранной валюте фиксируется </w:t>
      </w:r>
      <w:r w:rsidRPr="005A4C08">
        <w:rPr>
          <w:rFonts w:ascii="Times New Roman" w:eastAsia="Calibri" w:hAnsi="Times New Roman" w:cs="Times New Roman"/>
          <w:sz w:val="24"/>
          <w:szCs w:val="24"/>
          <w:u w:val="single"/>
        </w:rPr>
        <w:t xml:space="preserve">на дату </w:t>
      </w:r>
      <w:r w:rsidR="004C264A" w:rsidRPr="005A4C08">
        <w:rPr>
          <w:rFonts w:ascii="Times New Roman" w:eastAsia="Calibri" w:hAnsi="Times New Roman" w:cs="Times New Roman"/>
          <w:sz w:val="24"/>
          <w:szCs w:val="24"/>
          <w:u w:val="single"/>
        </w:rPr>
        <w:t>оплаты</w:t>
      </w:r>
      <w:r w:rsidR="000D2A2E" w:rsidRPr="005A4C08">
        <w:rPr>
          <w:rFonts w:ascii="Times New Roman" w:eastAsia="Calibri" w:hAnsi="Times New Roman" w:cs="Times New Roman"/>
          <w:sz w:val="24"/>
          <w:szCs w:val="24"/>
          <w:u w:val="single"/>
        </w:rPr>
        <w:t>.</w:t>
      </w:r>
    </w:p>
    <w:p w14:paraId="5FF06CB5" w14:textId="77777777" w:rsidR="007422EE" w:rsidRPr="005A4C08" w:rsidRDefault="0007001F" w:rsidP="006516F1">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iCs/>
          <w:color w:val="FF0000"/>
          <w:sz w:val="24"/>
          <w:szCs w:val="24"/>
        </w:rPr>
        <w:t xml:space="preserve">Х.3. </w:t>
      </w:r>
      <w:r w:rsidR="006516F1" w:rsidRPr="005A4C08">
        <w:rPr>
          <w:rFonts w:ascii="Times New Roman" w:eastAsia="Calibri" w:hAnsi="Times New Roman" w:cs="Times New Roman"/>
          <w:sz w:val="24"/>
          <w:szCs w:val="24"/>
        </w:rPr>
        <w:t>Первичные учетные документы, в том числе</w:t>
      </w:r>
      <w:r w:rsidR="006516F1" w:rsidRPr="005A4C08">
        <w:rPr>
          <w:rFonts w:ascii="Times New Roman" w:eastAsia="Calibri" w:hAnsi="Times New Roman" w:cs="Times New Roman"/>
          <w:i/>
          <w:sz w:val="24"/>
          <w:szCs w:val="24"/>
        </w:rPr>
        <w:t xml:space="preserve"> </w:t>
      </w:r>
      <w:r w:rsidR="006516F1" w:rsidRPr="005A4C08">
        <w:rPr>
          <w:rFonts w:ascii="Times New Roman" w:eastAsia="Calibri" w:hAnsi="Times New Roman" w:cs="Times New Roman"/>
          <w:i/>
          <w:color w:val="FF0000"/>
          <w:sz w:val="24"/>
          <w:szCs w:val="24"/>
        </w:rPr>
        <w:t>(указать наименование первичных учетных документов: по Договору поставки товаров –Товарная накладная; по Договору оказания услуг/выполнения работ - акт сдачи-приемки оказанных услуг/выполненных работ и т.п.)</w:t>
      </w:r>
      <w:r w:rsidR="006516F1" w:rsidRPr="005A4C08">
        <w:rPr>
          <w:rFonts w:ascii="Times New Roman" w:eastAsia="Calibri" w:hAnsi="Times New Roman" w:cs="Times New Roman"/>
          <w:color w:val="FF0000"/>
          <w:sz w:val="24"/>
          <w:szCs w:val="24"/>
        </w:rPr>
        <w:t xml:space="preserve"> </w:t>
      </w:r>
      <w:r w:rsidR="006516F1" w:rsidRPr="005A4C08">
        <w:rPr>
          <w:rFonts w:ascii="Times New Roman" w:eastAsia="Calibri" w:hAnsi="Times New Roman" w:cs="Times New Roman"/>
          <w:sz w:val="24"/>
          <w:szCs w:val="24"/>
        </w:rPr>
        <w:t>выставляются</w:t>
      </w:r>
      <w:r w:rsidR="007422EE" w:rsidRPr="005A4C08">
        <w:rPr>
          <w:rFonts w:ascii="Times New Roman" w:eastAsia="Calibri" w:hAnsi="Times New Roman" w:cs="Times New Roman"/>
          <w:sz w:val="24"/>
          <w:szCs w:val="24"/>
        </w:rPr>
        <w:t>:</w:t>
      </w:r>
    </w:p>
    <w:p w14:paraId="3BF3BACC" w14:textId="10E2338D" w:rsidR="007422EE" w:rsidRPr="005A4C08" w:rsidRDefault="007422EE" w:rsidP="006516F1">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(применимо, если уплачивался аванс) в отношении</w:t>
      </w:r>
      <w:r w:rsidR="006516F1" w:rsidRPr="005A4C08">
        <w:rPr>
          <w:rFonts w:ascii="Times New Roman" w:eastAsia="Calibri" w:hAnsi="Times New Roman" w:cs="Times New Roman"/>
          <w:sz w:val="24"/>
          <w:szCs w:val="24"/>
        </w:rPr>
        <w:t xml:space="preserve"> </w:t>
      </w:r>
      <w:r w:rsidRPr="005A4C08">
        <w:rPr>
          <w:rFonts w:ascii="Times New Roman" w:eastAsia="Calibri" w:hAnsi="Times New Roman" w:cs="Times New Roman"/>
          <w:sz w:val="24"/>
          <w:szCs w:val="24"/>
        </w:rPr>
        <w:t xml:space="preserve">уплаченных авансов – в рублях по официальному курсу рубля к </w:t>
      </w:r>
      <w:r w:rsidRPr="005A4C08">
        <w:rPr>
          <w:rFonts w:ascii="Times New Roman" w:eastAsia="Calibri" w:hAnsi="Times New Roman" w:cs="Times New Roman"/>
          <w:i/>
          <w:color w:val="FF0000"/>
          <w:sz w:val="24"/>
          <w:szCs w:val="24"/>
        </w:rPr>
        <w:t>(указать наименование иностранной валюты)</w:t>
      </w:r>
      <w:r w:rsidR="00AB488B"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sz w:val="24"/>
          <w:szCs w:val="24"/>
        </w:rPr>
        <w:t xml:space="preserve">____________________, установленному Центральным банком Российской Федерации (и опубликованному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на дату уплаты аванса;</w:t>
      </w:r>
    </w:p>
    <w:p w14:paraId="22F36178" w14:textId="2C1ABA14" w:rsidR="006516F1" w:rsidRPr="005A4C08" w:rsidRDefault="00AB488B" w:rsidP="006516F1">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в отношении сумм, </w:t>
      </w:r>
      <w:r w:rsidR="00A574C3" w:rsidRPr="005A4C08">
        <w:rPr>
          <w:rFonts w:ascii="Times New Roman" w:eastAsia="Calibri" w:hAnsi="Times New Roman" w:cs="Times New Roman"/>
          <w:sz w:val="24"/>
          <w:szCs w:val="24"/>
        </w:rPr>
        <w:t>подлежащих оплате</w:t>
      </w:r>
      <w:r w:rsidRPr="005A4C08">
        <w:rPr>
          <w:rFonts w:ascii="Times New Roman" w:eastAsia="Calibri" w:hAnsi="Times New Roman" w:cs="Times New Roman"/>
          <w:sz w:val="24"/>
          <w:szCs w:val="24"/>
        </w:rPr>
        <w:t xml:space="preserve"> в качестве расчета за </w:t>
      </w:r>
      <w:r w:rsidRPr="005A4C08">
        <w:rPr>
          <w:rFonts w:ascii="Times New Roman" w:eastAsia="Times New Roman" w:hAnsi="Times New Roman" w:cs="Times New Roman"/>
          <w:sz w:val="24"/>
          <w:szCs w:val="24"/>
          <w:lang w:eastAsia="ru-RU"/>
        </w:rPr>
        <w:t xml:space="preserve">[поставленные товары/выполненные работы/оказанные услуги] </w:t>
      </w:r>
      <w:r w:rsidRPr="005A4C08">
        <w:rPr>
          <w:rFonts w:ascii="Times New Roman" w:eastAsia="Times New Roman" w:hAnsi="Times New Roman" w:cs="Times New Roman"/>
          <w:i/>
          <w:iCs/>
          <w:sz w:val="24"/>
          <w:szCs w:val="24"/>
          <w:lang w:eastAsia="ru-RU"/>
        </w:rPr>
        <w:t>(выбрать необходимое)</w:t>
      </w:r>
      <w:r w:rsidRPr="005A4C08">
        <w:rPr>
          <w:rFonts w:ascii="Times New Roman" w:eastAsia="Times New Roman" w:hAnsi="Times New Roman" w:cs="Times New Roman"/>
          <w:sz w:val="24"/>
          <w:szCs w:val="24"/>
          <w:lang w:eastAsia="ru-RU"/>
        </w:rPr>
        <w:t xml:space="preserve"> </w:t>
      </w:r>
      <w:r w:rsidRPr="005A4C08">
        <w:rPr>
          <w:rFonts w:ascii="Times New Roman" w:eastAsia="Calibri" w:hAnsi="Times New Roman" w:cs="Times New Roman"/>
          <w:sz w:val="24"/>
          <w:szCs w:val="24"/>
        </w:rPr>
        <w:t xml:space="preserve">– в рублях по официальному курсу рубля к </w:t>
      </w:r>
      <w:r w:rsidRPr="005A4C08">
        <w:rPr>
          <w:rFonts w:ascii="Times New Roman" w:eastAsia="Calibri" w:hAnsi="Times New Roman" w:cs="Times New Roman"/>
          <w:i/>
          <w:color w:val="FF0000"/>
          <w:sz w:val="24"/>
          <w:szCs w:val="24"/>
        </w:rPr>
        <w:t>(указать наименование иностранной валюты)</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_____________________</w:t>
      </w:r>
      <w:r w:rsidRPr="005A4C08">
        <w:rPr>
          <w:rFonts w:ascii="Times New Roman" w:eastAsia="Calibri" w:hAnsi="Times New Roman" w:cs="Times New Roman"/>
          <w:sz w:val="24"/>
          <w:szCs w:val="24"/>
        </w:rPr>
        <w:t xml:space="preserve">, установленному Центральным банком Российской Федерации (и опубликованному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xml:space="preserve">) на дату </w:t>
      </w:r>
      <w:r w:rsidR="00701E55" w:rsidRPr="005A4C08">
        <w:rPr>
          <w:rFonts w:ascii="Times New Roman" w:eastAsia="Calibri" w:hAnsi="Times New Roman" w:cs="Times New Roman"/>
          <w:sz w:val="24"/>
          <w:szCs w:val="24"/>
        </w:rPr>
        <w:t>формирования документа</w:t>
      </w:r>
      <w:r w:rsidR="002F4F53" w:rsidRPr="005A4C08">
        <w:rPr>
          <w:rFonts w:ascii="Times New Roman" w:eastAsia="Calibri" w:hAnsi="Times New Roman" w:cs="Times New Roman"/>
          <w:sz w:val="24"/>
          <w:szCs w:val="24"/>
        </w:rPr>
        <w:t xml:space="preserve">, </w:t>
      </w:r>
      <w:r w:rsidR="002F4F53" w:rsidRPr="005A4C08">
        <w:rPr>
          <w:rFonts w:ascii="Times New Roman" w:eastAsia="Calibri" w:hAnsi="Times New Roman" w:cs="Times New Roman"/>
          <w:sz w:val="24"/>
          <w:szCs w:val="24"/>
        </w:rPr>
        <w:lastRenderedPageBreak/>
        <w:t xml:space="preserve">которая для целей формирования </w:t>
      </w:r>
      <w:r w:rsidR="003D7AB6" w:rsidRPr="005A4C08">
        <w:rPr>
          <w:rFonts w:ascii="Times New Roman" w:eastAsia="Calibri" w:hAnsi="Times New Roman" w:cs="Times New Roman"/>
          <w:sz w:val="24"/>
          <w:szCs w:val="24"/>
        </w:rPr>
        <w:t>первичных учетных документов</w:t>
      </w:r>
      <w:r w:rsidR="002F4F53" w:rsidRPr="005A4C08">
        <w:rPr>
          <w:rFonts w:ascii="Times New Roman" w:eastAsia="Calibri" w:hAnsi="Times New Roman" w:cs="Times New Roman"/>
          <w:sz w:val="24"/>
          <w:szCs w:val="24"/>
        </w:rPr>
        <w:t xml:space="preserve"> и налогообложения </w:t>
      </w:r>
      <w:r w:rsidR="003D7AB6" w:rsidRPr="005A4C08">
        <w:rPr>
          <w:rFonts w:ascii="Times New Roman" w:eastAsia="Calibri" w:hAnsi="Times New Roman" w:cs="Times New Roman"/>
          <w:sz w:val="24"/>
          <w:szCs w:val="24"/>
        </w:rPr>
        <w:t xml:space="preserve">является </w:t>
      </w:r>
      <w:r w:rsidR="002F4F53" w:rsidRPr="005A4C08">
        <w:rPr>
          <w:rFonts w:ascii="Times New Roman" w:eastAsia="Calibri" w:hAnsi="Times New Roman" w:cs="Times New Roman"/>
          <w:sz w:val="24"/>
          <w:szCs w:val="24"/>
        </w:rPr>
        <w:t>датой отгрузки.</w:t>
      </w:r>
    </w:p>
    <w:p w14:paraId="4B5AB0E5" w14:textId="77777777" w:rsidR="00AB488B" w:rsidRPr="005A4C08" w:rsidRDefault="00AB488B" w:rsidP="006516F1">
      <w:pPr>
        <w:spacing w:after="0" w:line="276" w:lineRule="auto"/>
        <w:ind w:firstLine="709"/>
        <w:jc w:val="both"/>
        <w:rPr>
          <w:rFonts w:ascii="Times New Roman" w:eastAsia="Calibri" w:hAnsi="Times New Roman" w:cs="Times New Roman"/>
          <w:sz w:val="24"/>
        </w:rPr>
      </w:pPr>
    </w:p>
    <w:p w14:paraId="44AF7D08" w14:textId="1857E6CF" w:rsidR="00A5305C" w:rsidRPr="005A4C08" w:rsidRDefault="00A5305C" w:rsidP="00AB488B">
      <w:pPr>
        <w:pStyle w:val="ad"/>
        <w:numPr>
          <w:ilvl w:val="0"/>
          <w:numId w:val="3"/>
        </w:numPr>
        <w:spacing w:after="0" w:line="240" w:lineRule="auto"/>
        <w:jc w:val="both"/>
        <w:rPr>
          <w:rFonts w:ascii="Times New Roman" w:eastAsia="Times New Roman" w:hAnsi="Times New Roman" w:cs="Times New Roman"/>
          <w:b/>
          <w:sz w:val="24"/>
          <w:szCs w:val="24"/>
          <w:lang w:eastAsia="ru-RU"/>
        </w:rPr>
      </w:pPr>
      <w:r w:rsidRPr="005A4C08">
        <w:rPr>
          <w:rFonts w:ascii="Times New Roman" w:eastAsia="Times New Roman" w:hAnsi="Times New Roman" w:cs="Times New Roman"/>
          <w:b/>
          <w:sz w:val="24"/>
          <w:szCs w:val="24"/>
          <w:lang w:eastAsia="ru-RU"/>
        </w:rPr>
        <w:t>Сырьевая оговорка для Договоров в у.е., единичные расценки в которых установлены в иностранной валюте, и Договоры не предусматривают наличия сырьевого коридора</w:t>
      </w:r>
    </w:p>
    <w:p w14:paraId="1B5C7A05"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p>
    <w:p w14:paraId="45C1CAB0"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Х.1. Стоимость [товаров/работ/услуг] (выбрать необходимое) в настоящем Договоре рассчитывается в (указать наименование иностранной валюты) на основании цен, указанных в Спецификации к настоящему Договору.</w:t>
      </w:r>
    </w:p>
    <w:p w14:paraId="3689969B"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Х.2. (выбрать необходимое в зависимости от наименования стороны по Договору) [Покупатель/Заказчик] осуществляет платежи по настоящему Договору путем перечисления денежных средств в рублях Российской Федерации на расчетный счет (выбрать необходимое в зависимости от наименования стороны по Договору) [Поставщика/ Исполнителя/Подрядчика], указанный в разделе «Адреса и реквизиты Сторон» настоящего Договора. Рублевый эквивалент платежей рассчитывается по формуле:</w:t>
      </w:r>
    </w:p>
    <w:p w14:paraId="11E9C222" w14:textId="77777777" w:rsidR="00A5305C" w:rsidRPr="005A4C08" w:rsidRDefault="00A5305C" w:rsidP="00A5305C">
      <w:pPr>
        <w:spacing w:after="20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С = </w:t>
      </w:r>
      <w:proofErr w:type="spellStart"/>
      <w:r w:rsidRPr="005A4C08">
        <w:rPr>
          <w:rFonts w:ascii="Times New Roman" w:eastAsia="Times New Roman" w:hAnsi="Times New Roman" w:cs="Times New Roman"/>
          <w:sz w:val="24"/>
          <w:szCs w:val="24"/>
          <w:lang w:eastAsia="ru-RU"/>
        </w:rPr>
        <w:t>Цбаз</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ЦматП</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ЦматБ</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Кмат</w:t>
      </w:r>
      <w:proofErr w:type="spellEnd"/>
      <w:r w:rsidRPr="005A4C08">
        <w:rPr>
          <w:rFonts w:ascii="Times New Roman" w:eastAsia="Times New Roman" w:hAnsi="Times New Roman" w:cs="Times New Roman"/>
          <w:sz w:val="24"/>
          <w:szCs w:val="24"/>
          <w:lang w:eastAsia="ru-RU"/>
        </w:rPr>
        <w:t xml:space="preserve"> + </w:t>
      </w:r>
      <w:proofErr w:type="spellStart"/>
      <w:r w:rsidRPr="005A4C08">
        <w:rPr>
          <w:rFonts w:ascii="Times New Roman" w:eastAsia="Times New Roman" w:hAnsi="Times New Roman" w:cs="Times New Roman"/>
          <w:sz w:val="24"/>
          <w:szCs w:val="24"/>
          <w:lang w:eastAsia="ru-RU"/>
        </w:rPr>
        <w:t>Круб</w:t>
      </w:r>
      <w:proofErr w:type="spellEnd"/>
      <w:r w:rsidRPr="005A4C08">
        <w:rPr>
          <w:rFonts w:ascii="Times New Roman" w:eastAsia="Times New Roman" w:hAnsi="Times New Roman" w:cs="Times New Roman"/>
          <w:sz w:val="24"/>
          <w:szCs w:val="24"/>
          <w:lang w:eastAsia="ru-RU"/>
        </w:rPr>
        <w:t>), где:</w:t>
      </w:r>
    </w:p>
    <w:p w14:paraId="57639BE3" w14:textId="607DC11C"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 xml:space="preserve">С = </w:t>
      </w:r>
      <w:proofErr w:type="spellStart"/>
      <w:r w:rsidRPr="005A4C08">
        <w:rPr>
          <w:rFonts w:ascii="Times New Roman" w:eastAsia="Calibri" w:hAnsi="Times New Roman" w:cs="Times New Roman"/>
          <w:sz w:val="24"/>
        </w:rPr>
        <w:t>Цу.е</w:t>
      </w:r>
      <w:proofErr w:type="spellEnd"/>
      <w:r w:rsidRPr="005A4C08">
        <w:rPr>
          <w:rFonts w:ascii="Times New Roman" w:eastAsia="Calibri" w:hAnsi="Times New Roman" w:cs="Times New Roman"/>
          <w:sz w:val="24"/>
        </w:rPr>
        <w:t>. * Курс *К, где:</w:t>
      </w:r>
    </w:p>
    <w:p w14:paraId="23603CAB"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С – сумма платежа в рублях.</w:t>
      </w:r>
    </w:p>
    <w:p w14:paraId="3E04207F"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proofErr w:type="spellStart"/>
      <w:r w:rsidRPr="005A4C08">
        <w:rPr>
          <w:rFonts w:ascii="Times New Roman" w:eastAsia="Calibri" w:hAnsi="Times New Roman" w:cs="Times New Roman"/>
          <w:sz w:val="24"/>
        </w:rPr>
        <w:t>Цу.е</w:t>
      </w:r>
      <w:proofErr w:type="spellEnd"/>
      <w:r w:rsidRPr="005A4C08">
        <w:rPr>
          <w:rFonts w:ascii="Times New Roman" w:eastAsia="Calibri" w:hAnsi="Times New Roman" w:cs="Times New Roman"/>
          <w:sz w:val="24"/>
        </w:rPr>
        <w:t>. – цена в (указать наименование иностранной валюты) за единицу (выбрать необходимое в зависимости от предмета Договора) [Товара/Работ/Услуг], указанных в Спецификации к настоящему Договору (Приложение №__ к настоящему Договору).</w:t>
      </w:r>
    </w:p>
    <w:p w14:paraId="3F5F80B4" w14:textId="5F4699B4"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 xml:space="preserve">Курс – официальный курс рубля, установленный Центральным банком Российской Федерации и опубликованный на его официальном сайте www.cbr.ru на дату (выбрать необходимое) [подписания Сторонами Договора/начала этапа по Договору/формирования Заказа/(только по согласованию с </w:t>
      </w:r>
      <w:r w:rsidR="008777D5">
        <w:rPr>
          <w:rFonts w:ascii="Times New Roman" w:eastAsia="Calibri" w:hAnsi="Times New Roman" w:cs="Times New Roman"/>
          <w:sz w:val="24"/>
        </w:rPr>
        <w:t>Финансовым директором</w:t>
      </w:r>
      <w:r w:rsidRPr="005A4C08">
        <w:rPr>
          <w:rFonts w:ascii="Times New Roman" w:eastAsia="Calibri" w:hAnsi="Times New Roman" w:cs="Times New Roman"/>
          <w:sz w:val="24"/>
        </w:rPr>
        <w:t>) осуществления платежа].</w:t>
      </w:r>
    </w:p>
    <w:p w14:paraId="4DD947B1" w14:textId="2168B02B"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К – коэффициент изменения цены.</w:t>
      </w:r>
    </w:p>
    <w:p w14:paraId="7CD9844D" w14:textId="77777777" w:rsidR="000C588F" w:rsidRPr="005A4C08" w:rsidRDefault="000C588F" w:rsidP="00A5305C">
      <w:pPr>
        <w:spacing w:after="0" w:line="276" w:lineRule="auto"/>
        <w:ind w:firstLine="709"/>
        <w:jc w:val="both"/>
        <w:rPr>
          <w:rFonts w:ascii="Times New Roman" w:eastAsia="Calibri" w:hAnsi="Times New Roman" w:cs="Times New Roman"/>
          <w:sz w:val="24"/>
        </w:rPr>
      </w:pPr>
    </w:p>
    <w:p w14:paraId="23A02406" w14:textId="3835A3CB"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Формулировка для случаев, когда курс рубля к иностранной валюте фиксируется на дату подписания Договора, на дату начала этапа по Договору либо на дату формирования Заказа к рамочному Договору</w:t>
      </w:r>
    </w:p>
    <w:p w14:paraId="5192C209" w14:textId="77777777"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Х.3. Первичные учетные документы, в том числе (указать наименование первичных учетных документов: по Договору поставки товаров – Товарная накладная; по Договору оказания услуг/выполнения работ – акт сдачи-приемки оказанных услуг/выполненных работ и т.п.) выставляются в рублях по официальному курсу рубля к (указать наименование иностранной валюты)______________________, установленному Центральным банком Российской Федерации (и опубликованному на его официальном сайте www.cbr.ru) на дату (выбрать необходимое) [подписания Сторонами Договора/формирования Заказа].</w:t>
      </w:r>
    </w:p>
    <w:p w14:paraId="2DD0B776" w14:textId="77777777" w:rsidR="000C588F" w:rsidRPr="005A4C08" w:rsidRDefault="000C588F" w:rsidP="00A5305C">
      <w:pPr>
        <w:spacing w:after="0" w:line="276" w:lineRule="auto"/>
        <w:ind w:firstLine="709"/>
        <w:jc w:val="both"/>
        <w:rPr>
          <w:rFonts w:ascii="Times New Roman" w:eastAsia="Calibri" w:hAnsi="Times New Roman" w:cs="Times New Roman"/>
          <w:sz w:val="24"/>
        </w:rPr>
      </w:pPr>
    </w:p>
    <w:p w14:paraId="062AB488" w14:textId="3FB56AD8" w:rsidR="00A5305C" w:rsidRPr="005A4C08" w:rsidRDefault="00A5305C" w:rsidP="00A5305C">
      <w:pPr>
        <w:spacing w:after="0" w:line="276" w:lineRule="auto"/>
        <w:ind w:firstLine="709"/>
        <w:jc w:val="both"/>
        <w:rPr>
          <w:rFonts w:ascii="Times New Roman" w:eastAsia="Calibri" w:hAnsi="Times New Roman" w:cs="Times New Roman"/>
          <w:sz w:val="24"/>
        </w:rPr>
      </w:pPr>
      <w:r w:rsidRPr="005A4C08">
        <w:rPr>
          <w:rFonts w:ascii="Times New Roman" w:eastAsia="Calibri" w:hAnsi="Times New Roman" w:cs="Times New Roman"/>
          <w:sz w:val="24"/>
        </w:rPr>
        <w:t>Формулировка для случаев, когда курс рубля к иностранной валюте фиксируется на дату оплаты.</w:t>
      </w:r>
    </w:p>
    <w:p w14:paraId="70519777" w14:textId="77777777" w:rsidR="007F3363" w:rsidRPr="005A4C08" w:rsidRDefault="007F3363" w:rsidP="007F3363">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iCs/>
          <w:color w:val="FF0000"/>
          <w:sz w:val="24"/>
          <w:szCs w:val="24"/>
        </w:rPr>
        <w:t xml:space="preserve">Х.3. </w:t>
      </w:r>
      <w:r w:rsidRPr="005A4C08">
        <w:rPr>
          <w:rFonts w:ascii="Times New Roman" w:eastAsia="Calibri" w:hAnsi="Times New Roman" w:cs="Times New Roman"/>
          <w:sz w:val="24"/>
          <w:szCs w:val="24"/>
        </w:rPr>
        <w:t>Первичные учетные документы, в том числе</w:t>
      </w:r>
      <w:r w:rsidRPr="005A4C08">
        <w:rPr>
          <w:rFonts w:ascii="Times New Roman" w:eastAsia="Calibri" w:hAnsi="Times New Roman" w:cs="Times New Roman"/>
          <w:i/>
          <w:sz w:val="24"/>
          <w:szCs w:val="24"/>
        </w:rPr>
        <w:t xml:space="preserve"> </w:t>
      </w:r>
      <w:r w:rsidRPr="005A4C08">
        <w:rPr>
          <w:rFonts w:ascii="Times New Roman" w:eastAsia="Calibri" w:hAnsi="Times New Roman" w:cs="Times New Roman"/>
          <w:i/>
          <w:color w:val="FF0000"/>
          <w:sz w:val="24"/>
          <w:szCs w:val="24"/>
        </w:rPr>
        <w:t>(указать наименование первичных учетных документов: по Договору поставки товаров –Товарная накладная; по Договору оказания услуг/выполнения работ - акт сдачи-приемки оказанных услуг/выполненных работ и т.п.)</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sz w:val="24"/>
          <w:szCs w:val="24"/>
        </w:rPr>
        <w:t>выставляются:</w:t>
      </w:r>
    </w:p>
    <w:p w14:paraId="052CAB44" w14:textId="77777777" w:rsidR="007F3363" w:rsidRPr="005A4C08" w:rsidRDefault="007F3363" w:rsidP="007F3363">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lastRenderedPageBreak/>
        <w:t xml:space="preserve">(применимо, если уплачивался аванс) в отношении уплаченных авансов – в рублях по официальному курсу рубля к </w:t>
      </w:r>
      <w:r w:rsidRPr="005A4C08">
        <w:rPr>
          <w:rFonts w:ascii="Times New Roman" w:eastAsia="Calibri" w:hAnsi="Times New Roman" w:cs="Times New Roman"/>
          <w:i/>
          <w:color w:val="FF0000"/>
          <w:sz w:val="24"/>
          <w:szCs w:val="24"/>
        </w:rPr>
        <w:t>(указать наименование иностранной валюты)</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sz w:val="24"/>
          <w:szCs w:val="24"/>
        </w:rPr>
        <w:t xml:space="preserve">____________________, установленному Центральным банком Российской Федерации (и опубликованному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на дату уплаты аванса;</w:t>
      </w:r>
    </w:p>
    <w:p w14:paraId="1DB30D12" w14:textId="18615168" w:rsidR="007F3363" w:rsidRPr="005A4C08" w:rsidRDefault="007F3363" w:rsidP="007F3363">
      <w:pPr>
        <w:spacing w:after="0" w:line="276" w:lineRule="auto"/>
        <w:ind w:firstLine="709"/>
        <w:jc w:val="both"/>
        <w:rPr>
          <w:rFonts w:ascii="Times New Roman" w:eastAsia="Calibri" w:hAnsi="Times New Roman" w:cs="Times New Roman"/>
          <w:sz w:val="24"/>
          <w:szCs w:val="24"/>
        </w:rPr>
      </w:pPr>
      <w:r w:rsidRPr="005A4C08">
        <w:rPr>
          <w:rFonts w:ascii="Times New Roman" w:eastAsia="Calibri" w:hAnsi="Times New Roman" w:cs="Times New Roman"/>
          <w:sz w:val="24"/>
          <w:szCs w:val="24"/>
        </w:rPr>
        <w:t xml:space="preserve">в отношении сумм, подлежащих оплате в качестве расчета за </w:t>
      </w:r>
      <w:r w:rsidRPr="005A4C08">
        <w:rPr>
          <w:rFonts w:ascii="Times New Roman" w:eastAsia="Times New Roman" w:hAnsi="Times New Roman" w:cs="Times New Roman"/>
          <w:sz w:val="24"/>
          <w:szCs w:val="24"/>
          <w:lang w:eastAsia="ru-RU"/>
        </w:rPr>
        <w:t xml:space="preserve">[поставленные товары/выполненные работы/оказанные услуги] </w:t>
      </w:r>
      <w:r w:rsidRPr="005A4C08">
        <w:rPr>
          <w:rFonts w:ascii="Times New Roman" w:eastAsia="Times New Roman" w:hAnsi="Times New Roman" w:cs="Times New Roman"/>
          <w:i/>
          <w:iCs/>
          <w:sz w:val="24"/>
          <w:szCs w:val="24"/>
          <w:lang w:eastAsia="ru-RU"/>
        </w:rPr>
        <w:t>(выбрать необходимое)</w:t>
      </w:r>
      <w:r w:rsidRPr="005A4C08">
        <w:rPr>
          <w:rFonts w:ascii="Times New Roman" w:eastAsia="Times New Roman" w:hAnsi="Times New Roman" w:cs="Times New Roman"/>
          <w:sz w:val="24"/>
          <w:szCs w:val="24"/>
          <w:lang w:eastAsia="ru-RU"/>
        </w:rPr>
        <w:t xml:space="preserve"> </w:t>
      </w:r>
      <w:r w:rsidRPr="005A4C08">
        <w:rPr>
          <w:rFonts w:ascii="Times New Roman" w:eastAsia="Calibri" w:hAnsi="Times New Roman" w:cs="Times New Roman"/>
          <w:sz w:val="24"/>
          <w:szCs w:val="24"/>
        </w:rPr>
        <w:t xml:space="preserve">– в рублях по официальному курсу рубля к </w:t>
      </w:r>
      <w:r w:rsidRPr="005A4C08">
        <w:rPr>
          <w:rFonts w:ascii="Times New Roman" w:eastAsia="Calibri" w:hAnsi="Times New Roman" w:cs="Times New Roman"/>
          <w:i/>
          <w:color w:val="FF0000"/>
          <w:sz w:val="24"/>
          <w:szCs w:val="24"/>
        </w:rPr>
        <w:t>(указать наименование иностранной валюты)</w:t>
      </w:r>
      <w:r w:rsidRPr="005A4C08">
        <w:rPr>
          <w:rFonts w:ascii="Times New Roman" w:eastAsia="Calibri" w:hAnsi="Times New Roman" w:cs="Times New Roman"/>
          <w:color w:val="FF0000"/>
          <w:sz w:val="24"/>
          <w:szCs w:val="24"/>
        </w:rPr>
        <w:t xml:space="preserve"> </w:t>
      </w:r>
      <w:r w:rsidRPr="005A4C08">
        <w:rPr>
          <w:rFonts w:ascii="Times New Roman" w:eastAsia="Calibri" w:hAnsi="Times New Roman" w:cs="Times New Roman"/>
          <w:i/>
          <w:sz w:val="24"/>
          <w:szCs w:val="24"/>
        </w:rPr>
        <w:t>_____________________</w:t>
      </w:r>
      <w:r w:rsidRPr="005A4C08">
        <w:rPr>
          <w:rFonts w:ascii="Times New Roman" w:eastAsia="Calibri" w:hAnsi="Times New Roman" w:cs="Times New Roman"/>
          <w:sz w:val="24"/>
          <w:szCs w:val="24"/>
        </w:rPr>
        <w:t xml:space="preserve">, установленному Центральным банком Российской Федерации (и опубликованному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на дату формирования документа, которая для целей формирования первичных учетных документов и налогообложения является датой отгрузки.</w:t>
      </w:r>
    </w:p>
    <w:p w14:paraId="3FE76FF6" w14:textId="77777777" w:rsidR="00A5305C" w:rsidRPr="005A4C08" w:rsidRDefault="00A5305C" w:rsidP="006516F1">
      <w:pPr>
        <w:spacing w:after="0" w:line="276" w:lineRule="auto"/>
        <w:ind w:firstLine="709"/>
        <w:jc w:val="both"/>
        <w:rPr>
          <w:rFonts w:ascii="Times New Roman" w:eastAsia="Calibri" w:hAnsi="Times New Roman" w:cs="Times New Roman"/>
          <w:sz w:val="24"/>
        </w:rPr>
      </w:pPr>
    </w:p>
    <w:p w14:paraId="12B112EF" w14:textId="227EF9E3" w:rsidR="0060040A" w:rsidRPr="005A4C08" w:rsidRDefault="0060040A" w:rsidP="0060040A">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12" w:name="_Ref132158676"/>
      <w:r w:rsidRPr="005A4C08">
        <w:rPr>
          <w:rFonts w:ascii="Times New Roman" w:eastAsia="Times New Roman" w:hAnsi="Times New Roman" w:cs="Times New Roman"/>
          <w:b/>
          <w:sz w:val="24"/>
          <w:szCs w:val="24"/>
          <w:lang w:eastAsia="ru-RU"/>
        </w:rPr>
        <w:t>Валютная оговорка для Договоров в у.е., единичные расценки в которых установлены в рублях по базовому курсу, и Договоры предусматривают наличи</w:t>
      </w:r>
      <w:r w:rsidR="000D2A2E" w:rsidRPr="005A4C08">
        <w:rPr>
          <w:rFonts w:ascii="Times New Roman" w:eastAsia="Times New Roman" w:hAnsi="Times New Roman" w:cs="Times New Roman"/>
          <w:b/>
          <w:sz w:val="24"/>
          <w:szCs w:val="24"/>
          <w:lang w:eastAsia="ru-RU"/>
        </w:rPr>
        <w:t>е</w:t>
      </w:r>
      <w:r w:rsidRPr="005A4C08">
        <w:rPr>
          <w:rFonts w:ascii="Times New Roman" w:eastAsia="Times New Roman" w:hAnsi="Times New Roman" w:cs="Times New Roman"/>
          <w:b/>
          <w:sz w:val="24"/>
          <w:szCs w:val="24"/>
          <w:lang w:eastAsia="ru-RU"/>
        </w:rPr>
        <w:t xml:space="preserve"> валютного коридора</w:t>
      </w:r>
      <w:bookmarkEnd w:id="12"/>
    </w:p>
    <w:p w14:paraId="2E300409" w14:textId="77777777" w:rsidR="0060040A" w:rsidRPr="005A4C08" w:rsidRDefault="0060040A" w:rsidP="0060040A">
      <w:pPr>
        <w:spacing w:after="0" w:line="276" w:lineRule="auto"/>
        <w:ind w:firstLine="709"/>
        <w:jc w:val="both"/>
        <w:rPr>
          <w:rFonts w:ascii="Times New Roman" w:eastAsia="Calibri" w:hAnsi="Times New Roman" w:cs="Times New Roman"/>
          <w:sz w:val="24"/>
        </w:rPr>
      </w:pPr>
    </w:p>
    <w:p w14:paraId="0317A35E"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Х.1. </w:t>
      </w:r>
      <w:r w:rsidRPr="005A4C08">
        <w:rPr>
          <w:rFonts w:ascii="Times New Roman" w:eastAsia="Calibri" w:hAnsi="Times New Roman" w:cs="Times New Roman"/>
          <w:sz w:val="24"/>
          <w:szCs w:val="24"/>
        </w:rPr>
        <w:t>Стоимость</w:t>
      </w:r>
      <w:r w:rsidRPr="005A4C08">
        <w:rPr>
          <w:rFonts w:ascii="Times New Roman" w:hAnsi="Times New Roman" w:cs="Times New Roman"/>
          <w:sz w:val="24"/>
          <w:szCs w:val="24"/>
        </w:rPr>
        <w:t xml:space="preserve"> [товаров/работ/услуг] </w:t>
      </w:r>
      <w:r w:rsidRPr="005A4C08">
        <w:rPr>
          <w:rFonts w:ascii="Times New Roman" w:hAnsi="Times New Roman" w:cs="Times New Roman"/>
          <w:i/>
          <w:iCs/>
          <w:sz w:val="24"/>
          <w:szCs w:val="24"/>
        </w:rPr>
        <w:t>(выбрать необходимое)</w:t>
      </w:r>
      <w:r w:rsidRPr="005A4C08">
        <w:rPr>
          <w:rFonts w:ascii="Times New Roman" w:hAnsi="Times New Roman" w:cs="Times New Roman"/>
          <w:sz w:val="24"/>
          <w:szCs w:val="24"/>
        </w:rPr>
        <w:t xml:space="preserve"> в настоящем Договоре рассчитывается в рублях на основании цен, указанных в Спецификации к настоящему Договору).</w:t>
      </w:r>
    </w:p>
    <w:p w14:paraId="3CE2F54F"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Х.2. </w:t>
      </w:r>
      <w:r w:rsidRPr="005A4C08">
        <w:rPr>
          <w:rFonts w:ascii="Times New Roman" w:hAnsi="Times New Roman" w:cs="Times New Roman"/>
          <w:i/>
          <w:iCs/>
          <w:sz w:val="24"/>
          <w:szCs w:val="24"/>
        </w:rPr>
        <w:t>(выбрать необходимое в зависимости от наименования стороны по Договору)</w:t>
      </w:r>
      <w:r w:rsidRPr="005A4C08">
        <w:rPr>
          <w:rFonts w:ascii="Times New Roman" w:hAnsi="Times New Roman" w:cs="Times New Roman"/>
          <w:sz w:val="24"/>
          <w:szCs w:val="24"/>
        </w:rPr>
        <w:t xml:space="preserve"> [Покупатель/Заказчик] осуществляет платежи по настоящему Договору путем перечисления денежных средств в рублях </w:t>
      </w:r>
      <w:r w:rsidRPr="005A4C08">
        <w:rPr>
          <w:rFonts w:ascii="Times New Roman" w:eastAsia="Calibri" w:hAnsi="Times New Roman" w:cs="Times New Roman"/>
          <w:sz w:val="24"/>
          <w:szCs w:val="24"/>
        </w:rPr>
        <w:t>Российской</w:t>
      </w:r>
      <w:r w:rsidRPr="005A4C08">
        <w:rPr>
          <w:rFonts w:ascii="Times New Roman" w:hAnsi="Times New Roman" w:cs="Times New Roman"/>
          <w:sz w:val="24"/>
          <w:szCs w:val="24"/>
        </w:rPr>
        <w:t xml:space="preserve"> Федерации на расчетный счет (выбрать необходимое в зависимости от наименования стороны по Договору) [Поставщика/ Исполнителя/Подрядчика], указанный в разделе «Адреса и реквизиты Сторон» настоящего Договора.</w:t>
      </w:r>
    </w:p>
    <w:p w14:paraId="69E9BF53" w14:textId="77777777" w:rsidR="0060040A" w:rsidRPr="005A4C08" w:rsidRDefault="0060040A" w:rsidP="0060040A">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lang w:eastAsia="ru-RU"/>
        </w:rPr>
        <w:t>Х.2.</w:t>
      </w:r>
      <w:r w:rsidRPr="005A4C08">
        <w:rPr>
          <w:rFonts w:ascii="Times New Roman" w:eastAsia="Calibri" w:hAnsi="Times New Roman" w:cs="Times New Roman"/>
          <w:b/>
          <w:bCs/>
          <w:i/>
          <w:color w:val="FF0000"/>
          <w:sz w:val="24"/>
          <w:szCs w:val="24"/>
        </w:rPr>
        <w:t xml:space="preserve">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 xml:space="preserve">[Покупатель/Заказчик] </w:t>
      </w:r>
      <w:r w:rsidRPr="005A4C08">
        <w:rPr>
          <w:rFonts w:ascii="Times New Roman" w:eastAsia="Calibri" w:hAnsi="Times New Roman" w:cs="Times New Roman"/>
          <w:sz w:val="24"/>
          <w:szCs w:val="24"/>
        </w:rPr>
        <w:t xml:space="preserve">осуществляет платежи по настоящему Договору путем перечисления денежных средств в рублях Российской Федерации на расчетный счет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[Поставщика/ Исполнителя/Подрядчика]</w:t>
      </w:r>
      <w:r w:rsidRPr="005A4C08">
        <w:rPr>
          <w:rFonts w:ascii="Times New Roman" w:eastAsia="Calibri" w:hAnsi="Times New Roman" w:cs="Times New Roman"/>
          <w:sz w:val="24"/>
          <w:szCs w:val="24"/>
        </w:rPr>
        <w:t>, указанный в разделе «Адреса и реквизиты Сторон» настоящего Договора. Рублевый эквивалент платежей рассчитывается по формуле:</w:t>
      </w:r>
    </w:p>
    <w:p w14:paraId="74686867" w14:textId="2130C428" w:rsidR="0060040A" w:rsidRPr="005A4C08" w:rsidRDefault="0060040A" w:rsidP="0060040A">
      <w:pPr>
        <w:spacing w:after="20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С = </w:t>
      </w:r>
      <w:proofErr w:type="spellStart"/>
      <w:r w:rsidRPr="005A4C08">
        <w:rPr>
          <w:rFonts w:ascii="Times New Roman" w:eastAsia="Times New Roman" w:hAnsi="Times New Roman" w:cs="Times New Roman"/>
          <w:sz w:val="24"/>
          <w:szCs w:val="24"/>
          <w:lang w:eastAsia="ru-RU"/>
        </w:rPr>
        <w:t>Цбаз</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КурсП</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КурсБ</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Квал</w:t>
      </w:r>
      <w:proofErr w:type="spellEnd"/>
      <w:r w:rsidRPr="005A4C08">
        <w:rPr>
          <w:rFonts w:ascii="Times New Roman" w:eastAsia="Times New Roman" w:hAnsi="Times New Roman" w:cs="Times New Roman"/>
          <w:sz w:val="24"/>
          <w:szCs w:val="24"/>
          <w:lang w:eastAsia="ru-RU"/>
        </w:rPr>
        <w:t xml:space="preserve"> + </w:t>
      </w:r>
      <w:proofErr w:type="spellStart"/>
      <w:r w:rsidRPr="005A4C08">
        <w:rPr>
          <w:rFonts w:ascii="Times New Roman" w:eastAsia="Times New Roman" w:hAnsi="Times New Roman" w:cs="Times New Roman"/>
          <w:sz w:val="24"/>
          <w:szCs w:val="24"/>
          <w:lang w:eastAsia="ru-RU"/>
        </w:rPr>
        <w:t>Круб</w:t>
      </w:r>
      <w:proofErr w:type="spellEnd"/>
      <w:r w:rsidRPr="005A4C08">
        <w:rPr>
          <w:rFonts w:ascii="Times New Roman" w:eastAsia="Times New Roman" w:hAnsi="Times New Roman" w:cs="Times New Roman"/>
          <w:sz w:val="24"/>
          <w:szCs w:val="24"/>
          <w:lang w:eastAsia="ru-RU"/>
        </w:rPr>
        <w:t>), где:</w:t>
      </w:r>
    </w:p>
    <w:p w14:paraId="647A2509" w14:textId="77777777" w:rsidR="0060040A" w:rsidRPr="005A4C08" w:rsidRDefault="0060040A" w:rsidP="0060040A">
      <w:pPr>
        <w:spacing w:after="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С – сумма платежа в рублях.</w:t>
      </w:r>
    </w:p>
    <w:p w14:paraId="3CEBC095" w14:textId="77777777" w:rsidR="0060040A" w:rsidRPr="005A4C08" w:rsidRDefault="0060040A" w:rsidP="0060040A">
      <w:pPr>
        <w:spacing w:after="0" w:line="276" w:lineRule="auto"/>
        <w:ind w:firstLine="709"/>
        <w:contextualSpacing/>
        <w:jc w:val="both"/>
        <w:rPr>
          <w:rFonts w:ascii="Times New Roman" w:hAnsi="Times New Roman" w:cs="Times New Roman"/>
          <w:sz w:val="24"/>
          <w:szCs w:val="24"/>
        </w:rPr>
      </w:pPr>
      <w:proofErr w:type="spellStart"/>
      <w:r w:rsidRPr="005A4C08">
        <w:rPr>
          <w:rFonts w:ascii="Times New Roman" w:hAnsi="Times New Roman"/>
          <w:sz w:val="24"/>
          <w:szCs w:val="24"/>
        </w:rPr>
        <w:t>Ц</w:t>
      </w:r>
      <w:r w:rsidRPr="005A4C08">
        <w:rPr>
          <w:rFonts w:ascii="Times New Roman" w:hAnsi="Times New Roman" w:cs="Times New Roman"/>
          <w:sz w:val="24"/>
          <w:szCs w:val="24"/>
        </w:rPr>
        <w:t>баз</w:t>
      </w:r>
      <w:proofErr w:type="spellEnd"/>
      <w:r w:rsidRPr="005A4C08">
        <w:rPr>
          <w:rFonts w:ascii="Times New Roman" w:hAnsi="Times New Roman" w:cs="Times New Roman"/>
          <w:sz w:val="24"/>
          <w:szCs w:val="24"/>
        </w:rPr>
        <w:t xml:space="preserve"> - базовая цена </w:t>
      </w:r>
      <w:r w:rsidRPr="005A4C08">
        <w:rPr>
          <w:rFonts w:ascii="Times New Roman" w:hAnsi="Times New Roman"/>
          <w:sz w:val="24"/>
          <w:szCs w:val="24"/>
        </w:rPr>
        <w:t xml:space="preserve">в рублях </w:t>
      </w:r>
      <w:r w:rsidRPr="005A4C08">
        <w:rPr>
          <w:rFonts w:ascii="Times New Roman" w:hAnsi="Times New Roman" w:cs="Times New Roman"/>
          <w:sz w:val="24"/>
          <w:szCs w:val="24"/>
        </w:rPr>
        <w:t xml:space="preserve">согласно </w:t>
      </w:r>
      <w:r w:rsidRPr="005A4C08">
        <w:rPr>
          <w:rFonts w:ascii="Times New Roman" w:eastAsia="Times New Roman" w:hAnsi="Times New Roman" w:cs="Times New Roman"/>
          <w:sz w:val="24"/>
          <w:szCs w:val="24"/>
          <w:lang w:eastAsia="ru-RU"/>
        </w:rPr>
        <w:t>спецификации</w:t>
      </w:r>
      <w:r w:rsidRPr="005A4C08">
        <w:rPr>
          <w:rFonts w:ascii="Times New Roman" w:hAnsi="Times New Roman" w:cs="Times New Roman"/>
          <w:sz w:val="24"/>
          <w:szCs w:val="24"/>
        </w:rPr>
        <w:t xml:space="preserve"> Договора</w:t>
      </w:r>
      <w:r w:rsidRPr="005A4C08">
        <w:rPr>
          <w:rFonts w:ascii="Times New Roman" w:hAnsi="Times New Roman"/>
          <w:sz w:val="24"/>
          <w:szCs w:val="24"/>
        </w:rPr>
        <w:t>.</w:t>
      </w:r>
    </w:p>
    <w:p w14:paraId="3B47E6B3" w14:textId="5F1394C6" w:rsidR="0060040A" w:rsidRPr="005A4C08" w:rsidRDefault="0060040A" w:rsidP="0060040A">
      <w:pPr>
        <w:spacing w:after="0" w:line="276" w:lineRule="auto"/>
        <w:ind w:firstLine="709"/>
        <w:contextualSpacing/>
        <w:jc w:val="both"/>
        <w:rPr>
          <w:rFonts w:ascii="Times New Roman" w:eastAsia="Calibri" w:hAnsi="Times New Roman"/>
          <w:sz w:val="24"/>
          <w:szCs w:val="24"/>
        </w:rPr>
      </w:pPr>
      <w:proofErr w:type="spellStart"/>
      <w:r w:rsidRPr="005A4C08">
        <w:rPr>
          <w:rFonts w:ascii="Times New Roman" w:hAnsi="Times New Roman"/>
          <w:sz w:val="24"/>
          <w:szCs w:val="24"/>
        </w:rPr>
        <w:t>КурсП</w:t>
      </w:r>
      <w:proofErr w:type="spellEnd"/>
      <w:r w:rsidRPr="005A4C08">
        <w:rPr>
          <w:rFonts w:ascii="Times New Roman" w:hAnsi="Times New Roman"/>
          <w:sz w:val="24"/>
          <w:szCs w:val="24"/>
        </w:rPr>
        <w:t xml:space="preserve"> – (курс пересчета иностранной валюты) среднее </w:t>
      </w:r>
      <w:r w:rsidRPr="005A4C08">
        <w:rPr>
          <w:rFonts w:ascii="Times New Roman" w:eastAsia="Times New Roman" w:hAnsi="Times New Roman" w:cs="Times New Roman"/>
          <w:sz w:val="24"/>
          <w:szCs w:val="24"/>
          <w:lang w:eastAsia="ru-RU"/>
        </w:rPr>
        <w:t>арифметическое</w:t>
      </w:r>
      <w:r w:rsidRPr="005A4C08">
        <w:rPr>
          <w:rFonts w:ascii="Times New Roman" w:hAnsi="Times New Roman"/>
          <w:sz w:val="24"/>
          <w:szCs w:val="24"/>
        </w:rPr>
        <w:t xml:space="preserve"> </w:t>
      </w:r>
      <w:r w:rsidRPr="005A4C08">
        <w:rPr>
          <w:rFonts w:ascii="Times New Roman" w:eastAsia="Calibri" w:hAnsi="Times New Roman" w:cs="Times New Roman"/>
          <w:sz w:val="24"/>
          <w:szCs w:val="24"/>
        </w:rPr>
        <w:t>официальны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курс</w:t>
      </w:r>
      <w:r w:rsidRPr="005A4C08">
        <w:rPr>
          <w:rFonts w:ascii="Times New Roman" w:eastAsia="Calibri" w:hAnsi="Times New Roman"/>
          <w:sz w:val="24"/>
          <w:szCs w:val="24"/>
        </w:rPr>
        <w:t>ов</w:t>
      </w:r>
      <w:r w:rsidRPr="005A4C08">
        <w:rPr>
          <w:rFonts w:ascii="Times New Roman" w:eastAsia="Calibri" w:hAnsi="Times New Roman" w:cs="Times New Roman"/>
          <w:sz w:val="24"/>
          <w:szCs w:val="24"/>
        </w:rPr>
        <w:t xml:space="preserve"> рубля, установленны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Центральным банком Российской Федерации и опубликованны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 xml:space="preserve">за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w:t>
      </w:r>
      <w:r w:rsidR="000C588F" w:rsidRPr="00B74678">
        <w:rPr>
          <w:rFonts w:ascii="Times New Roman" w:eastAsia="Calibri" w:hAnsi="Times New Roman" w:cs="Times New Roman"/>
          <w:b/>
          <w:sz w:val="24"/>
          <w:szCs w:val="24"/>
        </w:rPr>
        <w:t xml:space="preserve">Внимание! Количество рабочих дней устанавливает </w:t>
      </w:r>
      <w:r w:rsidR="008777D5" w:rsidRPr="00B74678">
        <w:rPr>
          <w:rFonts w:ascii="Times New Roman" w:eastAsia="Calibri" w:hAnsi="Times New Roman" w:cs="Times New Roman"/>
          <w:b/>
          <w:sz w:val="24"/>
          <w:szCs w:val="24"/>
        </w:rPr>
        <w:t>Финансовый директор</w:t>
      </w:r>
      <w:r w:rsidR="000C588F" w:rsidRPr="00B74678">
        <w:rPr>
          <w:rFonts w:ascii="Times New Roman" w:eastAsia="Calibri" w:hAnsi="Times New Roman" w:cs="Times New Roman"/>
          <w:b/>
          <w:sz w:val="24"/>
          <w:szCs w:val="24"/>
        </w:rPr>
        <w:t xml:space="preserve">, актуальная информация содержится </w:t>
      </w:r>
      <w:r w:rsidR="000C588F" w:rsidRPr="00B74678">
        <w:rPr>
          <w:rFonts w:ascii="Times New Roman" w:hAnsi="Times New Roman" w:cs="Times New Roman"/>
          <w:b/>
          <w:sz w:val="24"/>
          <w:szCs w:val="24"/>
        </w:rPr>
        <w:t xml:space="preserve">в разделе «Типовые условия оплаты» </w:t>
      </w:r>
      <w:bookmarkStart w:id="13" w:name="_Hlk132156583"/>
      <w:r w:rsidR="00B74678" w:rsidRPr="00B74678">
        <w:rPr>
          <w:rFonts w:ascii="Times New Roman" w:hAnsi="Times New Roman" w:cs="Times New Roman"/>
          <w:b/>
          <w:sz w:val="24"/>
          <w:szCs w:val="24"/>
        </w:rPr>
        <w:t xml:space="preserve">размещается на Интранет-портале Общества по адресу </w:t>
      </w:r>
      <w:hyperlink r:id="rId8" w:history="1">
        <w:r w:rsidR="00B74678" w:rsidRPr="00B74678">
          <w:rPr>
            <w:rStyle w:val="af0"/>
            <w:rFonts w:ascii="Times New Roman" w:hAnsi="Times New Roman" w:cs="Times New Roman"/>
            <w:b/>
            <w:sz w:val="24"/>
            <w:szCs w:val="24"/>
          </w:rPr>
          <w:t>https://www.digitalms.ru/media/materials/</w:t>
        </w:r>
      </w:hyperlink>
      <w:bookmarkEnd w:id="13"/>
      <w:r w:rsidR="000C588F" w:rsidRPr="00B74678">
        <w:rPr>
          <w:rFonts w:ascii="Times New Roman" w:eastAsia="Calibri" w:hAnsi="Times New Roman" w:cs="Times New Roman"/>
          <w:b/>
          <w:sz w:val="24"/>
          <w:szCs w:val="24"/>
        </w:rPr>
        <w:t>)</w:t>
      </w:r>
      <w:r w:rsidR="000C588F" w:rsidRPr="005A4C08">
        <w:t xml:space="preserve"> </w:t>
      </w:r>
      <w:r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пересчета.</w:t>
      </w:r>
    </w:p>
    <w:p w14:paraId="506A414F" w14:textId="773FDA2D" w:rsidR="0060040A" w:rsidRPr="005A4C08" w:rsidRDefault="0060040A" w:rsidP="0060040A">
      <w:pPr>
        <w:spacing w:after="0" w:line="276" w:lineRule="auto"/>
        <w:ind w:firstLine="709"/>
        <w:contextualSpacing/>
        <w:jc w:val="both"/>
        <w:rPr>
          <w:rFonts w:ascii="Times New Roman" w:hAnsi="Times New Roman"/>
          <w:sz w:val="24"/>
          <w:szCs w:val="24"/>
        </w:rPr>
      </w:pPr>
      <w:r w:rsidRPr="005A4C08">
        <w:rPr>
          <w:rFonts w:ascii="Times New Roman" w:eastAsia="Calibri" w:hAnsi="Times New Roman"/>
          <w:sz w:val="24"/>
          <w:szCs w:val="24"/>
        </w:rPr>
        <w:t xml:space="preserve">Дата </w:t>
      </w:r>
      <w:r w:rsidRPr="005A4C08">
        <w:rPr>
          <w:rFonts w:ascii="Times New Roman" w:eastAsia="Times New Roman" w:hAnsi="Times New Roman" w:cs="Times New Roman"/>
          <w:sz w:val="24"/>
          <w:szCs w:val="24"/>
          <w:lang w:eastAsia="ru-RU"/>
        </w:rPr>
        <w:t>пересчета</w:t>
      </w:r>
      <w:r w:rsidRPr="005A4C08">
        <w:rPr>
          <w:rFonts w:ascii="Times New Roman" w:eastAsia="Calibri" w:hAnsi="Times New Roman"/>
          <w:sz w:val="24"/>
          <w:szCs w:val="24"/>
        </w:rPr>
        <w:t xml:space="preserve"> – </w:t>
      </w:r>
      <w:r w:rsidRPr="005A4C08">
        <w:rPr>
          <w:rFonts w:ascii="Times New Roman" w:hAnsi="Times New Roman" w:cs="Times New Roman"/>
          <w:i/>
          <w:iCs/>
          <w:sz w:val="24"/>
          <w:szCs w:val="24"/>
        </w:rPr>
        <w:t>(выбрать необходимое)</w:t>
      </w:r>
      <w:r w:rsidRPr="005A4C08">
        <w:rPr>
          <w:rFonts w:ascii="Times New Roman" w:hAnsi="Times New Roman" w:cs="Times New Roman"/>
          <w:sz w:val="24"/>
          <w:szCs w:val="24"/>
        </w:rPr>
        <w:t xml:space="preserve"> </w:t>
      </w:r>
      <w:r w:rsidRPr="005A4C08">
        <w:rPr>
          <w:rFonts w:ascii="Times New Roman" w:eastAsia="Calibri" w:hAnsi="Times New Roman" w:cs="Times New Roman"/>
          <w:i/>
          <w:sz w:val="24"/>
          <w:szCs w:val="24"/>
        </w:rPr>
        <w:t xml:space="preserve">[подписания Сторонами Договора/начала этапа по Договору/формирования Заказа/подписания Сторонами___________________________ (указать наименование документа, фиксирующего исполнение обязательств </w:t>
      </w:r>
      <w:r w:rsidR="009064B2">
        <w:rPr>
          <w:rFonts w:ascii="Times New Roman" w:eastAsia="Calibri" w:hAnsi="Times New Roman" w:cs="Times New Roman"/>
          <w:i/>
          <w:sz w:val="24"/>
          <w:szCs w:val="24"/>
        </w:rPr>
        <w:t>К</w:t>
      </w:r>
      <w:r w:rsidRPr="005A4C08">
        <w:rPr>
          <w:rFonts w:ascii="Times New Roman" w:eastAsia="Calibri" w:hAnsi="Times New Roman" w:cs="Times New Roman"/>
          <w:i/>
          <w:sz w:val="24"/>
          <w:szCs w:val="24"/>
        </w:rPr>
        <w:t xml:space="preserve">онтрагента: по Договорам оказания </w:t>
      </w:r>
      <w:r w:rsidRPr="005A4C08">
        <w:rPr>
          <w:rFonts w:ascii="Times New Roman" w:eastAsia="Calibri" w:hAnsi="Times New Roman" w:cs="Times New Roman"/>
          <w:i/>
          <w:sz w:val="24"/>
          <w:szCs w:val="24"/>
        </w:rPr>
        <w:lastRenderedPageBreak/>
        <w:t>услуг/выполнения работ - акт сдачи-приемки оказанных услуг/выполненных работ и т.п.)/(только для Договоров с операторами связи, заключаемых сегментом В2О) окончания отчетного периода]</w:t>
      </w:r>
      <w:r w:rsidRPr="005A4C08">
        <w:rPr>
          <w:rFonts w:ascii="Times New Roman" w:eastAsia="Calibri" w:hAnsi="Times New Roman"/>
          <w:i/>
          <w:sz w:val="24"/>
          <w:szCs w:val="24"/>
        </w:rPr>
        <w:t>.</w:t>
      </w:r>
    </w:p>
    <w:p w14:paraId="17585D33" w14:textId="552A9075" w:rsidR="0060040A" w:rsidRPr="005A4C08" w:rsidRDefault="0060040A" w:rsidP="0060040A">
      <w:pPr>
        <w:spacing w:after="0" w:line="276" w:lineRule="auto"/>
        <w:ind w:firstLine="709"/>
        <w:contextualSpacing/>
        <w:jc w:val="both"/>
        <w:rPr>
          <w:rFonts w:ascii="Times New Roman" w:hAnsi="Times New Roman"/>
          <w:sz w:val="24"/>
          <w:szCs w:val="24"/>
        </w:rPr>
      </w:pPr>
      <w:proofErr w:type="spellStart"/>
      <w:r w:rsidRPr="005A4C08">
        <w:rPr>
          <w:rFonts w:ascii="Times New Roman" w:eastAsia="Times New Roman" w:hAnsi="Times New Roman" w:cs="Times New Roman"/>
          <w:sz w:val="24"/>
          <w:szCs w:val="24"/>
          <w:lang w:eastAsia="ru-RU"/>
        </w:rPr>
        <w:t>КурсБ</w:t>
      </w:r>
      <w:proofErr w:type="spellEnd"/>
      <w:r w:rsidRPr="005A4C08">
        <w:rPr>
          <w:rFonts w:ascii="Times New Roman" w:hAnsi="Times New Roman"/>
          <w:sz w:val="24"/>
          <w:szCs w:val="24"/>
        </w:rPr>
        <w:t xml:space="preserve"> – (базовый курс иностранной валюты к рублю) ХХ,ХХХХ рублей за </w:t>
      </w:r>
      <w:r w:rsidRPr="005A4C08">
        <w:rPr>
          <w:rFonts w:ascii="Times New Roman" w:hAnsi="Times New Roman"/>
          <w:i/>
          <w:iCs/>
          <w:sz w:val="24"/>
          <w:szCs w:val="24"/>
        </w:rPr>
        <w:t>(указать наименование иностранной валюты)</w:t>
      </w:r>
      <w:r w:rsidRPr="005A4C08">
        <w:rPr>
          <w:rFonts w:ascii="Times New Roman" w:hAnsi="Times New Roman"/>
          <w:sz w:val="24"/>
          <w:szCs w:val="24"/>
        </w:rPr>
        <w:t xml:space="preserve">, рассчитанный как среднее арифметическое </w:t>
      </w:r>
      <w:r w:rsidRPr="005A4C08">
        <w:rPr>
          <w:rFonts w:ascii="Times New Roman" w:eastAsia="Calibri" w:hAnsi="Times New Roman" w:cs="Times New Roman"/>
          <w:sz w:val="24"/>
          <w:szCs w:val="24"/>
        </w:rPr>
        <w:t>официальны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курс</w:t>
      </w:r>
      <w:r w:rsidRPr="005A4C08">
        <w:rPr>
          <w:rFonts w:ascii="Times New Roman" w:eastAsia="Calibri" w:hAnsi="Times New Roman"/>
          <w:sz w:val="24"/>
          <w:szCs w:val="24"/>
        </w:rPr>
        <w:t>ов</w:t>
      </w:r>
      <w:r w:rsidRPr="005A4C08">
        <w:rPr>
          <w:rFonts w:ascii="Times New Roman" w:eastAsia="Calibri" w:hAnsi="Times New Roman" w:cs="Times New Roman"/>
          <w:sz w:val="24"/>
          <w:szCs w:val="24"/>
        </w:rPr>
        <w:t xml:space="preserve"> рубля, установленны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Центральным банком Российской Федерации и опубликованны</w:t>
      </w:r>
      <w:r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 xml:space="preserve">за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74678"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9" w:history="1">
        <w:r w:rsidR="00B74678" w:rsidRPr="00B74678">
          <w:rPr>
            <w:rStyle w:val="af0"/>
            <w:rFonts w:ascii="Times New Roman" w:hAnsi="Times New Roman" w:cs="Times New Roman"/>
            <w:b/>
            <w:sz w:val="24"/>
            <w:szCs w:val="24"/>
          </w:rPr>
          <w:t>https://www.digitalms.ru/media/materials/</w:t>
        </w:r>
      </w:hyperlink>
      <w:r w:rsidR="00B74678" w:rsidRPr="00B74678">
        <w:rPr>
          <w:rFonts w:ascii="Times New Roman" w:eastAsia="Calibri" w:hAnsi="Times New Roman" w:cs="Times New Roman"/>
          <w:b/>
          <w:sz w:val="24"/>
          <w:szCs w:val="24"/>
        </w:rPr>
        <w:t>)</w:t>
      </w:r>
      <w:r w:rsidR="00B74678">
        <w:rPr>
          <w:rFonts w:ascii="Times New Roman" w:eastAsia="Calibri" w:hAnsi="Times New Roman" w:cs="Times New Roman"/>
          <w:b/>
          <w:sz w:val="24"/>
          <w:szCs w:val="24"/>
        </w:rPr>
        <w:t>,</w:t>
      </w:r>
      <w:r w:rsidR="00B74678">
        <w:t xml:space="preserve"> </w:t>
      </w:r>
      <w:r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публикации закупочной документации</w:t>
      </w:r>
      <w:r w:rsidRPr="005A4C08">
        <w:rPr>
          <w:rFonts w:ascii="Times New Roman" w:hAnsi="Times New Roman"/>
          <w:sz w:val="24"/>
          <w:szCs w:val="24"/>
        </w:rPr>
        <w:t>.</w:t>
      </w:r>
    </w:p>
    <w:p w14:paraId="33FC3DC7" w14:textId="77777777" w:rsidR="0060040A" w:rsidRPr="005A4C08" w:rsidRDefault="0060040A" w:rsidP="0060040A">
      <w:pPr>
        <w:spacing w:after="0" w:line="276" w:lineRule="auto"/>
        <w:ind w:firstLine="709"/>
        <w:contextualSpacing/>
        <w:jc w:val="both"/>
        <w:rPr>
          <w:rFonts w:ascii="Times New Roman" w:hAnsi="Times New Roman"/>
          <w:sz w:val="24"/>
          <w:szCs w:val="24"/>
        </w:rPr>
      </w:pPr>
      <w:r w:rsidRPr="005A4C08">
        <w:rPr>
          <w:rFonts w:ascii="Times New Roman" w:hAnsi="Times New Roman"/>
          <w:sz w:val="24"/>
          <w:szCs w:val="24"/>
        </w:rPr>
        <w:t xml:space="preserve">Дата публикации закупочной документации – </w:t>
      </w:r>
      <w:r w:rsidRPr="005A4C08">
        <w:rPr>
          <w:rFonts w:ascii="Times New Roman" w:hAnsi="Times New Roman"/>
          <w:i/>
          <w:iCs/>
          <w:sz w:val="24"/>
          <w:szCs w:val="24"/>
        </w:rPr>
        <w:t>(указать в формате ДД.ММ.ГГГГ).</w:t>
      </w:r>
    </w:p>
    <w:p w14:paraId="6EDAC35F" w14:textId="77777777" w:rsidR="0060040A" w:rsidRPr="005A4C08" w:rsidRDefault="0060040A" w:rsidP="0060040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cs="Times New Roman"/>
          <w:sz w:val="24"/>
          <w:szCs w:val="24"/>
        </w:rPr>
        <w:t>Квал</w:t>
      </w:r>
      <w:proofErr w:type="spellEnd"/>
      <w:r w:rsidRPr="005A4C08">
        <w:rPr>
          <w:rFonts w:ascii="Times New Roman" w:eastAsia="Calibri" w:hAnsi="Times New Roman" w:cs="Times New Roman"/>
          <w:sz w:val="24"/>
          <w:szCs w:val="24"/>
        </w:rPr>
        <w:t xml:space="preserve"> – коэффициент изменения цены в зависимости от курса иностранной валюты</w:t>
      </w:r>
      <w:r w:rsidRPr="005A4C08">
        <w:rPr>
          <w:rFonts w:ascii="Times New Roman" w:eastAsia="Calibri" w:hAnsi="Times New Roman" w:cs="Times New Roman"/>
          <w:sz w:val="24"/>
          <w:szCs w:val="24"/>
          <w:vertAlign w:val="superscript"/>
        </w:rPr>
        <w:footnoteReference w:id="8"/>
      </w:r>
      <w:r w:rsidRPr="005A4C08">
        <w:rPr>
          <w:rFonts w:ascii="Times New Roman" w:eastAsia="Calibri" w:hAnsi="Times New Roman" w:cs="Times New Roman"/>
          <w:sz w:val="24"/>
          <w:szCs w:val="24"/>
        </w:rPr>
        <w:t>.</w:t>
      </w:r>
    </w:p>
    <w:p w14:paraId="5D5C04E5" w14:textId="77777777" w:rsidR="0060040A" w:rsidRPr="005A4C08" w:rsidRDefault="0060040A" w:rsidP="0060040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sz w:val="24"/>
          <w:szCs w:val="24"/>
        </w:rPr>
        <w:t>Круб</w:t>
      </w:r>
      <w:proofErr w:type="spellEnd"/>
      <w:r w:rsidRPr="005A4C08">
        <w:rPr>
          <w:rFonts w:ascii="Times New Roman" w:eastAsia="Calibri" w:hAnsi="Times New Roman"/>
          <w:sz w:val="24"/>
          <w:szCs w:val="24"/>
        </w:rPr>
        <w:t xml:space="preserve"> - коэффициент</w:t>
      </w:r>
      <w:r w:rsidRPr="005A4C08">
        <w:rPr>
          <w:rFonts w:ascii="Times New Roman" w:eastAsia="Calibri" w:hAnsi="Times New Roman" w:cs="Times New Roman"/>
          <w:sz w:val="24"/>
          <w:szCs w:val="24"/>
        </w:rPr>
        <w:t xml:space="preserve"> рублевой составляющей цены</w:t>
      </w:r>
      <w:r w:rsidRPr="005A4C08">
        <w:rPr>
          <w:rFonts w:ascii="Times New Roman" w:eastAsia="Calibri" w:hAnsi="Times New Roman" w:cs="Times New Roman"/>
          <w:sz w:val="24"/>
          <w:szCs w:val="24"/>
          <w:vertAlign w:val="superscript"/>
        </w:rPr>
        <w:footnoteReference w:id="9"/>
      </w:r>
      <w:r w:rsidRPr="005A4C08">
        <w:rPr>
          <w:rFonts w:ascii="Times New Roman" w:eastAsia="Calibri" w:hAnsi="Times New Roman" w:cs="Times New Roman"/>
          <w:sz w:val="24"/>
          <w:szCs w:val="24"/>
        </w:rPr>
        <w:t>.</w:t>
      </w:r>
    </w:p>
    <w:p w14:paraId="2E349CDC" w14:textId="328E99FD"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Х.3. 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увеличился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74678"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0" w:history="1">
        <w:r w:rsidR="00B74678" w:rsidRPr="00B74678">
          <w:rPr>
            <w:rStyle w:val="af0"/>
            <w:rFonts w:ascii="Times New Roman" w:hAnsi="Times New Roman" w:cs="Times New Roman"/>
            <w:b/>
            <w:sz w:val="24"/>
            <w:szCs w:val="24"/>
          </w:rPr>
          <w:t>https://www.digitalms.ru/media/materials/</w:t>
        </w:r>
      </w:hyperlink>
      <w:r w:rsidR="00B74678" w:rsidRPr="00B74678">
        <w:rPr>
          <w:rFonts w:ascii="Times New Roman" w:eastAsia="Calibri" w:hAnsi="Times New Roman" w:cs="Times New Roman"/>
          <w:b/>
          <w:sz w:val="24"/>
          <w:szCs w:val="24"/>
        </w:rPr>
        <w:t>)</w:t>
      </w:r>
      <w:r w:rsidR="00B74678" w:rsidRPr="005A4C08">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33726B54" w14:textId="139FC697"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уменьшился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74678"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1" w:history="1">
        <w:r w:rsidR="00B74678" w:rsidRPr="00B74678">
          <w:rPr>
            <w:rStyle w:val="af0"/>
            <w:rFonts w:ascii="Times New Roman" w:hAnsi="Times New Roman" w:cs="Times New Roman"/>
            <w:b/>
            <w:sz w:val="24"/>
            <w:szCs w:val="24"/>
          </w:rPr>
          <w:t>https://www.digitalms.ru/media/materials/</w:t>
        </w:r>
      </w:hyperlink>
      <w:r w:rsidR="00B74678" w:rsidRPr="00B74678">
        <w:rPr>
          <w:rFonts w:ascii="Times New Roman" w:eastAsia="Calibri" w:hAnsi="Times New Roman" w:cs="Times New Roman"/>
          <w:b/>
          <w:sz w:val="24"/>
          <w:szCs w:val="24"/>
        </w:rPr>
        <w:t>)</w:t>
      </w:r>
      <w:r w:rsidR="00B74678">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6A0DF687"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Х.4. Первичные учетные документы, в том числе Товарная накладная и счет-фактура выставляются в рублях по официальному курсу рубля к (указать наименование иностранной валюты), установленному Центральным </w:t>
      </w:r>
      <w:r w:rsidRPr="005A4C08">
        <w:rPr>
          <w:rFonts w:ascii="Times New Roman" w:eastAsia="Calibri" w:hAnsi="Times New Roman" w:cs="Times New Roman"/>
          <w:sz w:val="24"/>
          <w:szCs w:val="24"/>
        </w:rPr>
        <w:t>банком</w:t>
      </w:r>
      <w:r w:rsidRPr="005A4C08">
        <w:rPr>
          <w:rFonts w:ascii="Times New Roman" w:hAnsi="Times New Roman" w:cs="Times New Roman"/>
          <w:sz w:val="24"/>
          <w:szCs w:val="24"/>
        </w:rPr>
        <w:t xml:space="preserve"> Российской Федерации (и опубликованному на его официальном сайте www.cbr.ru) на дату пересчета.</w:t>
      </w:r>
    </w:p>
    <w:p w14:paraId="34B77B46" w14:textId="77777777" w:rsidR="0060040A" w:rsidRPr="005A4C08" w:rsidRDefault="0060040A" w:rsidP="0060040A">
      <w:pPr>
        <w:suppressAutoHyphens/>
        <w:spacing w:after="120"/>
        <w:jc w:val="both"/>
        <w:rPr>
          <w:sz w:val="26"/>
          <w:szCs w:val="26"/>
        </w:rPr>
      </w:pPr>
    </w:p>
    <w:p w14:paraId="5CF32067" w14:textId="083284B0" w:rsidR="0060040A" w:rsidRPr="005A4C08" w:rsidRDefault="0060040A" w:rsidP="0060040A">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14" w:name="_Ref132158756"/>
      <w:r w:rsidRPr="005A4C08">
        <w:rPr>
          <w:rFonts w:ascii="Times New Roman" w:eastAsia="Times New Roman" w:hAnsi="Times New Roman" w:cs="Times New Roman"/>
          <w:b/>
          <w:sz w:val="24"/>
          <w:szCs w:val="24"/>
          <w:lang w:eastAsia="ru-RU"/>
        </w:rPr>
        <w:t xml:space="preserve">Сырьевая оговорка для Договоров в у.е., единичные расценки в которых установлены в рублях по базовому курсу, и Договоры предусматривают </w:t>
      </w:r>
      <w:r w:rsidR="00653CE2" w:rsidRPr="005A4C08">
        <w:rPr>
          <w:rFonts w:ascii="Times New Roman" w:eastAsia="Times New Roman" w:hAnsi="Times New Roman" w:cs="Times New Roman"/>
          <w:b/>
          <w:sz w:val="24"/>
          <w:szCs w:val="24"/>
          <w:lang w:eastAsia="ru-RU"/>
        </w:rPr>
        <w:t xml:space="preserve">наличие </w:t>
      </w:r>
      <w:r w:rsidRPr="005A4C08">
        <w:rPr>
          <w:rFonts w:ascii="Times New Roman" w:eastAsia="Times New Roman" w:hAnsi="Times New Roman" w:cs="Times New Roman"/>
          <w:b/>
          <w:sz w:val="24"/>
          <w:szCs w:val="24"/>
          <w:lang w:eastAsia="ru-RU"/>
        </w:rPr>
        <w:t>валютного коридора</w:t>
      </w:r>
      <w:bookmarkEnd w:id="14"/>
    </w:p>
    <w:p w14:paraId="762EF7A4" w14:textId="77777777" w:rsidR="0060040A" w:rsidRPr="005A4C08" w:rsidRDefault="0060040A" w:rsidP="0060040A">
      <w:pPr>
        <w:spacing w:after="0" w:line="276" w:lineRule="auto"/>
        <w:ind w:firstLine="709"/>
        <w:jc w:val="both"/>
        <w:rPr>
          <w:rFonts w:ascii="Times New Roman" w:eastAsia="Calibri" w:hAnsi="Times New Roman" w:cs="Times New Roman"/>
          <w:sz w:val="24"/>
        </w:rPr>
      </w:pPr>
    </w:p>
    <w:p w14:paraId="02DF41D2"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Х.1. </w:t>
      </w:r>
      <w:r w:rsidRPr="005A4C08">
        <w:rPr>
          <w:rFonts w:ascii="Times New Roman" w:eastAsia="Calibri" w:hAnsi="Times New Roman" w:cs="Times New Roman"/>
          <w:sz w:val="24"/>
          <w:szCs w:val="24"/>
        </w:rPr>
        <w:t>Стоимость</w:t>
      </w:r>
      <w:r w:rsidRPr="005A4C08">
        <w:rPr>
          <w:rFonts w:ascii="Times New Roman" w:hAnsi="Times New Roman" w:cs="Times New Roman"/>
          <w:sz w:val="24"/>
          <w:szCs w:val="24"/>
        </w:rPr>
        <w:t xml:space="preserve"> [товаров/работ/услуг] </w:t>
      </w:r>
      <w:r w:rsidRPr="005A4C08">
        <w:rPr>
          <w:rFonts w:ascii="Times New Roman" w:hAnsi="Times New Roman" w:cs="Times New Roman"/>
          <w:i/>
          <w:iCs/>
          <w:sz w:val="24"/>
          <w:szCs w:val="24"/>
        </w:rPr>
        <w:t>(выбрать необходимое)</w:t>
      </w:r>
      <w:r w:rsidRPr="005A4C08">
        <w:rPr>
          <w:rFonts w:ascii="Times New Roman" w:hAnsi="Times New Roman" w:cs="Times New Roman"/>
          <w:sz w:val="24"/>
          <w:szCs w:val="24"/>
        </w:rPr>
        <w:t xml:space="preserve"> в настоящем Договоре рассчитывается в рублях на основании цен, указанных в Спецификации к настоящему Договору).</w:t>
      </w:r>
    </w:p>
    <w:p w14:paraId="49ECD6DA"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Х.2. </w:t>
      </w:r>
      <w:r w:rsidRPr="005A4C08">
        <w:rPr>
          <w:rFonts w:ascii="Times New Roman" w:hAnsi="Times New Roman" w:cs="Times New Roman"/>
          <w:i/>
          <w:iCs/>
          <w:sz w:val="24"/>
          <w:szCs w:val="24"/>
        </w:rPr>
        <w:t>(выбрать необходимое в зависимости от наименования стороны по Договору)</w:t>
      </w:r>
      <w:r w:rsidRPr="005A4C08">
        <w:rPr>
          <w:rFonts w:ascii="Times New Roman" w:hAnsi="Times New Roman" w:cs="Times New Roman"/>
          <w:sz w:val="24"/>
          <w:szCs w:val="24"/>
        </w:rPr>
        <w:t xml:space="preserve"> [Покупатель/Заказчик] осуществляет платежи по настоящему Договору путем </w:t>
      </w:r>
      <w:r w:rsidRPr="005A4C08">
        <w:rPr>
          <w:rFonts w:ascii="Times New Roman" w:hAnsi="Times New Roman" w:cs="Times New Roman"/>
          <w:sz w:val="24"/>
          <w:szCs w:val="24"/>
        </w:rPr>
        <w:lastRenderedPageBreak/>
        <w:t xml:space="preserve">перечисления денежных средств в рублях </w:t>
      </w:r>
      <w:r w:rsidRPr="005A4C08">
        <w:rPr>
          <w:rFonts w:ascii="Times New Roman" w:eastAsia="Calibri" w:hAnsi="Times New Roman" w:cs="Times New Roman"/>
          <w:sz w:val="24"/>
          <w:szCs w:val="24"/>
        </w:rPr>
        <w:t>Российской</w:t>
      </w:r>
      <w:r w:rsidRPr="005A4C08">
        <w:rPr>
          <w:rFonts w:ascii="Times New Roman" w:hAnsi="Times New Roman" w:cs="Times New Roman"/>
          <w:sz w:val="24"/>
          <w:szCs w:val="24"/>
        </w:rPr>
        <w:t xml:space="preserve"> Федерации на расчетный счет (выбрать необходимое в зависимости от наименования стороны по Договору) [Поставщика/ Исполнителя/Подрядчика], указанный в разделе «Адреса и реквизиты Сторон» настоящего Договора.</w:t>
      </w:r>
    </w:p>
    <w:p w14:paraId="1DFB4091" w14:textId="77777777" w:rsidR="0060040A" w:rsidRPr="005A4C08" w:rsidRDefault="0060040A" w:rsidP="0060040A">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lang w:eastAsia="ru-RU"/>
        </w:rPr>
        <w:t>Х.2.</w:t>
      </w:r>
      <w:r w:rsidRPr="005A4C08">
        <w:rPr>
          <w:rFonts w:ascii="Times New Roman" w:eastAsia="Calibri" w:hAnsi="Times New Roman" w:cs="Times New Roman"/>
          <w:b/>
          <w:bCs/>
          <w:i/>
          <w:color w:val="FF0000"/>
          <w:sz w:val="24"/>
          <w:szCs w:val="24"/>
        </w:rPr>
        <w:t xml:space="preserve">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 xml:space="preserve">[Покупатель/Заказчик] </w:t>
      </w:r>
      <w:r w:rsidRPr="005A4C08">
        <w:rPr>
          <w:rFonts w:ascii="Times New Roman" w:eastAsia="Calibri" w:hAnsi="Times New Roman" w:cs="Times New Roman"/>
          <w:sz w:val="24"/>
          <w:szCs w:val="24"/>
        </w:rPr>
        <w:t xml:space="preserve">осуществляет платежи по настоящему Договору путем перечисления денежных средств в рублях Российской Федерации на расчетный счет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[Поставщика/ Исполнителя/Подрядчика]</w:t>
      </w:r>
      <w:r w:rsidRPr="005A4C08">
        <w:rPr>
          <w:rFonts w:ascii="Times New Roman" w:eastAsia="Calibri" w:hAnsi="Times New Roman" w:cs="Times New Roman"/>
          <w:sz w:val="24"/>
          <w:szCs w:val="24"/>
        </w:rPr>
        <w:t>, указанный в разделе «Адреса и реквизиты Сторон» настоящего Договора. Рублевый эквивалент платежей рассчитывается по формуле:</w:t>
      </w:r>
    </w:p>
    <w:p w14:paraId="5DAFA5D8" w14:textId="137AE059" w:rsidR="0060040A" w:rsidRPr="005A4C08" w:rsidRDefault="0060040A" w:rsidP="0060040A">
      <w:pPr>
        <w:spacing w:after="20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С = </w:t>
      </w:r>
      <w:proofErr w:type="spellStart"/>
      <w:r w:rsidRPr="005A4C08">
        <w:rPr>
          <w:rFonts w:ascii="Times New Roman" w:eastAsia="Times New Roman" w:hAnsi="Times New Roman" w:cs="Times New Roman"/>
          <w:sz w:val="24"/>
          <w:szCs w:val="24"/>
          <w:lang w:eastAsia="ru-RU"/>
        </w:rPr>
        <w:t>Цбаз</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ЦматП</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ЦматБ</w:t>
      </w:r>
      <w:proofErr w:type="spellEnd"/>
      <w:r w:rsidRPr="005A4C08">
        <w:rPr>
          <w:rFonts w:ascii="Times New Roman" w:eastAsia="Times New Roman" w:hAnsi="Times New Roman" w:cs="Times New Roman"/>
          <w:sz w:val="24"/>
          <w:szCs w:val="24"/>
          <w:lang w:eastAsia="ru-RU"/>
        </w:rPr>
        <w:t>*</w:t>
      </w:r>
      <w:proofErr w:type="spellStart"/>
      <w:r w:rsidRPr="005A4C08">
        <w:rPr>
          <w:rFonts w:ascii="Times New Roman" w:eastAsia="Times New Roman" w:hAnsi="Times New Roman" w:cs="Times New Roman"/>
          <w:sz w:val="24"/>
          <w:szCs w:val="24"/>
          <w:lang w:eastAsia="ru-RU"/>
        </w:rPr>
        <w:t>Кмат</w:t>
      </w:r>
      <w:proofErr w:type="spellEnd"/>
      <w:r w:rsidRPr="005A4C08">
        <w:rPr>
          <w:rFonts w:ascii="Times New Roman" w:eastAsia="Times New Roman" w:hAnsi="Times New Roman" w:cs="Times New Roman"/>
          <w:sz w:val="24"/>
          <w:szCs w:val="24"/>
          <w:lang w:eastAsia="ru-RU"/>
        </w:rPr>
        <w:t xml:space="preserve"> + </w:t>
      </w:r>
      <w:proofErr w:type="spellStart"/>
      <w:r w:rsidRPr="005A4C08">
        <w:rPr>
          <w:rFonts w:ascii="Times New Roman" w:eastAsia="Times New Roman" w:hAnsi="Times New Roman" w:cs="Times New Roman"/>
          <w:sz w:val="24"/>
          <w:szCs w:val="24"/>
          <w:lang w:eastAsia="ru-RU"/>
        </w:rPr>
        <w:t>Круб</w:t>
      </w:r>
      <w:proofErr w:type="spellEnd"/>
      <w:r w:rsidRPr="005A4C08">
        <w:rPr>
          <w:rFonts w:ascii="Times New Roman" w:eastAsia="Times New Roman" w:hAnsi="Times New Roman" w:cs="Times New Roman"/>
          <w:sz w:val="24"/>
          <w:szCs w:val="24"/>
          <w:lang w:eastAsia="ru-RU"/>
        </w:rPr>
        <w:t>), где:</w:t>
      </w:r>
    </w:p>
    <w:p w14:paraId="367A3885" w14:textId="77777777" w:rsidR="0060040A" w:rsidRPr="005A4C08" w:rsidRDefault="0060040A" w:rsidP="0060040A">
      <w:pPr>
        <w:spacing w:after="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С – сумма платежа в рублях.</w:t>
      </w:r>
    </w:p>
    <w:p w14:paraId="09D7131F" w14:textId="77777777" w:rsidR="0060040A" w:rsidRPr="005A4C08" w:rsidRDefault="0060040A" w:rsidP="0060040A">
      <w:pPr>
        <w:spacing w:after="0" w:line="276" w:lineRule="auto"/>
        <w:ind w:firstLine="709"/>
        <w:contextualSpacing/>
        <w:jc w:val="both"/>
        <w:rPr>
          <w:rFonts w:ascii="Times New Roman" w:hAnsi="Times New Roman" w:cs="Times New Roman"/>
          <w:sz w:val="24"/>
          <w:szCs w:val="24"/>
        </w:rPr>
      </w:pPr>
      <w:proofErr w:type="spellStart"/>
      <w:r w:rsidRPr="005A4C08">
        <w:rPr>
          <w:rFonts w:ascii="Times New Roman" w:hAnsi="Times New Roman"/>
          <w:sz w:val="24"/>
          <w:szCs w:val="24"/>
        </w:rPr>
        <w:t>Ц</w:t>
      </w:r>
      <w:r w:rsidRPr="005A4C08">
        <w:rPr>
          <w:rFonts w:ascii="Times New Roman" w:hAnsi="Times New Roman" w:cs="Times New Roman"/>
          <w:sz w:val="24"/>
          <w:szCs w:val="24"/>
        </w:rPr>
        <w:t>баз</w:t>
      </w:r>
      <w:proofErr w:type="spellEnd"/>
      <w:r w:rsidRPr="005A4C08">
        <w:rPr>
          <w:rFonts w:ascii="Times New Roman" w:hAnsi="Times New Roman" w:cs="Times New Roman"/>
          <w:sz w:val="24"/>
          <w:szCs w:val="24"/>
        </w:rPr>
        <w:t xml:space="preserve"> - базовая цена </w:t>
      </w:r>
      <w:r w:rsidRPr="005A4C08">
        <w:rPr>
          <w:rFonts w:ascii="Times New Roman" w:hAnsi="Times New Roman"/>
          <w:sz w:val="24"/>
          <w:szCs w:val="24"/>
        </w:rPr>
        <w:t xml:space="preserve">в рублях </w:t>
      </w:r>
      <w:r w:rsidRPr="005A4C08">
        <w:rPr>
          <w:rFonts w:ascii="Times New Roman" w:hAnsi="Times New Roman" w:cs="Times New Roman"/>
          <w:sz w:val="24"/>
          <w:szCs w:val="24"/>
        </w:rPr>
        <w:t xml:space="preserve">согласно </w:t>
      </w:r>
      <w:r w:rsidRPr="005A4C08">
        <w:rPr>
          <w:rFonts w:ascii="Times New Roman" w:eastAsia="Times New Roman" w:hAnsi="Times New Roman" w:cs="Times New Roman"/>
          <w:sz w:val="24"/>
          <w:szCs w:val="24"/>
          <w:lang w:eastAsia="ru-RU"/>
        </w:rPr>
        <w:t>спецификации</w:t>
      </w:r>
      <w:r w:rsidRPr="005A4C08">
        <w:rPr>
          <w:rFonts w:ascii="Times New Roman" w:hAnsi="Times New Roman" w:cs="Times New Roman"/>
          <w:sz w:val="24"/>
          <w:szCs w:val="24"/>
        </w:rPr>
        <w:t xml:space="preserve"> Договора</w:t>
      </w:r>
      <w:r w:rsidRPr="005A4C08">
        <w:rPr>
          <w:rFonts w:ascii="Times New Roman" w:hAnsi="Times New Roman"/>
          <w:sz w:val="24"/>
          <w:szCs w:val="24"/>
        </w:rPr>
        <w:t>.</w:t>
      </w:r>
    </w:p>
    <w:p w14:paraId="58A31146" w14:textId="6ECFB36A" w:rsidR="0060040A" w:rsidRPr="005A4C08" w:rsidRDefault="0060040A" w:rsidP="0060040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cs="Times New Roman"/>
          <w:sz w:val="24"/>
          <w:szCs w:val="24"/>
        </w:rPr>
        <w:t>ЦматП</w:t>
      </w:r>
      <w:proofErr w:type="spellEnd"/>
      <w:r w:rsidRPr="005A4C08">
        <w:rPr>
          <w:rFonts w:ascii="Times New Roman" w:eastAsia="Calibri" w:hAnsi="Times New Roman" w:cs="Times New Roman"/>
          <w:sz w:val="24"/>
          <w:szCs w:val="24"/>
        </w:rPr>
        <w:t xml:space="preserve"> – цена пересчета </w:t>
      </w:r>
      <w:r w:rsidRPr="005A4C08">
        <w:rPr>
          <w:rFonts w:ascii="Times New Roman" w:eastAsia="Calibri" w:hAnsi="Times New Roman" w:cs="Times New Roman"/>
          <w:i/>
          <w:iCs/>
          <w:sz w:val="24"/>
          <w:szCs w:val="24"/>
        </w:rPr>
        <w:t>(выбрать необходимое)</w:t>
      </w:r>
      <w:r w:rsidRPr="005A4C08">
        <w:rPr>
          <w:rFonts w:ascii="Times New Roman" w:eastAsia="Calibri" w:hAnsi="Times New Roman" w:cs="Times New Roman"/>
          <w:sz w:val="24"/>
          <w:szCs w:val="24"/>
        </w:rPr>
        <w:t xml:space="preserve"> [указать наименование товара, материала, сырья, услуги, работ]) среднее арифметическое значение цены </w:t>
      </w:r>
      <w:r w:rsidRPr="005A4C08">
        <w:rPr>
          <w:rFonts w:ascii="Times New Roman" w:eastAsia="Calibri" w:hAnsi="Times New Roman" w:cs="Times New Roman"/>
          <w:i/>
          <w:iCs/>
          <w:sz w:val="24"/>
          <w:szCs w:val="24"/>
        </w:rPr>
        <w:t xml:space="preserve">(далее указать наименование биржи или источника информации) </w:t>
      </w:r>
      <w:r w:rsidRPr="005A4C08">
        <w:rPr>
          <w:rFonts w:ascii="Times New Roman" w:eastAsia="Calibri" w:hAnsi="Times New Roman"/>
          <w:sz w:val="24"/>
          <w:szCs w:val="24"/>
        </w:rPr>
        <w:t xml:space="preserve">за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2"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пересчета</w:t>
      </w:r>
      <w:r w:rsidRPr="005A4C08">
        <w:rPr>
          <w:rFonts w:ascii="Times New Roman" w:eastAsia="Calibri" w:hAnsi="Times New Roman" w:cs="Times New Roman"/>
          <w:sz w:val="24"/>
          <w:szCs w:val="24"/>
        </w:rPr>
        <w:t xml:space="preserve">. Если цена устанавливается в рублях, то используется ее среднее арифметическое значение в рублях. Если цена устанавливается в иностранной валюте, то используется ее среднее арифметическое значение в иностранной валюте, умноженное на </w:t>
      </w:r>
      <w:proofErr w:type="spellStart"/>
      <w:r w:rsidRPr="005A4C08">
        <w:rPr>
          <w:rFonts w:ascii="Times New Roman" w:eastAsia="Calibri" w:hAnsi="Times New Roman" w:cs="Times New Roman"/>
          <w:sz w:val="24"/>
          <w:szCs w:val="24"/>
        </w:rPr>
        <w:t>КурсП</w:t>
      </w:r>
      <w:proofErr w:type="spellEnd"/>
      <w:r w:rsidRPr="005A4C08">
        <w:rPr>
          <w:rFonts w:ascii="Times New Roman" w:eastAsia="Calibri" w:hAnsi="Times New Roman" w:cs="Times New Roman"/>
          <w:sz w:val="24"/>
          <w:szCs w:val="24"/>
        </w:rPr>
        <w:t>.</w:t>
      </w:r>
    </w:p>
    <w:p w14:paraId="02DAA012" w14:textId="1FACA810" w:rsidR="0060040A" w:rsidRPr="005A4C08" w:rsidRDefault="0060040A" w:rsidP="0060040A">
      <w:pPr>
        <w:spacing w:after="0" w:line="276" w:lineRule="auto"/>
        <w:ind w:firstLine="709"/>
        <w:jc w:val="both"/>
        <w:rPr>
          <w:rFonts w:ascii="Times New Roman" w:eastAsia="Calibri" w:hAnsi="Times New Roman"/>
          <w:sz w:val="24"/>
          <w:szCs w:val="24"/>
        </w:rPr>
      </w:pPr>
      <w:proofErr w:type="spellStart"/>
      <w:r w:rsidRPr="005A4C08">
        <w:rPr>
          <w:rFonts w:ascii="Times New Roman" w:eastAsia="Calibri" w:hAnsi="Times New Roman" w:cs="Times New Roman"/>
          <w:sz w:val="24"/>
          <w:szCs w:val="24"/>
        </w:rPr>
        <w:t>ЦматБ</w:t>
      </w:r>
      <w:proofErr w:type="spellEnd"/>
      <w:r w:rsidRPr="005A4C08">
        <w:rPr>
          <w:rFonts w:ascii="Times New Roman" w:eastAsia="Calibri" w:hAnsi="Times New Roman" w:cs="Times New Roman"/>
          <w:sz w:val="24"/>
          <w:szCs w:val="24"/>
        </w:rPr>
        <w:t xml:space="preserve"> – (базовая цена [указать наименование товара, материала, сырья, услуги, работ], </w:t>
      </w:r>
      <w:r w:rsidRPr="005A4C08">
        <w:rPr>
          <w:rFonts w:ascii="Times New Roman" w:hAnsi="Times New Roman"/>
          <w:sz w:val="24"/>
          <w:szCs w:val="24"/>
        </w:rPr>
        <w:t xml:space="preserve">рассчитанная как среднее арифметическое значение цены </w:t>
      </w:r>
      <w:r w:rsidRPr="005A4C08">
        <w:rPr>
          <w:rFonts w:ascii="Times New Roman" w:eastAsia="Calibri" w:hAnsi="Times New Roman" w:cs="Times New Roman"/>
          <w:i/>
          <w:iCs/>
          <w:sz w:val="24"/>
          <w:szCs w:val="24"/>
        </w:rPr>
        <w:t xml:space="preserve">(далее указать наименование биржи или источника информации) </w:t>
      </w:r>
      <w:r w:rsidRPr="005A4C08">
        <w:rPr>
          <w:rFonts w:ascii="Times New Roman" w:eastAsia="Calibri" w:hAnsi="Times New Roman"/>
          <w:sz w:val="24"/>
          <w:szCs w:val="24"/>
        </w:rPr>
        <w:t xml:space="preserve">за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3"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 xml:space="preserve">публикации закупочной документации. </w:t>
      </w:r>
      <w:r w:rsidRPr="005A4C08">
        <w:rPr>
          <w:rFonts w:ascii="Times New Roman" w:eastAsia="Calibri" w:hAnsi="Times New Roman" w:cs="Times New Roman"/>
          <w:sz w:val="24"/>
          <w:szCs w:val="24"/>
        </w:rPr>
        <w:t xml:space="preserve">Если цена устанавливается в рублях, то используется ее среднее арифметическое значение в рублях. Если цена устанавливается в иностранной валюте, то используется ее среднее арифметическое значение в иностранной валюте, умноженное на </w:t>
      </w:r>
      <w:proofErr w:type="spellStart"/>
      <w:r w:rsidRPr="005A4C08">
        <w:rPr>
          <w:rFonts w:ascii="Times New Roman" w:eastAsia="Calibri" w:hAnsi="Times New Roman" w:cs="Times New Roman"/>
          <w:sz w:val="24"/>
          <w:szCs w:val="24"/>
        </w:rPr>
        <w:t>КурсБ</w:t>
      </w:r>
      <w:proofErr w:type="spellEnd"/>
      <w:r w:rsidRPr="005A4C08">
        <w:rPr>
          <w:rFonts w:ascii="Times New Roman" w:eastAsia="Calibri" w:hAnsi="Times New Roman" w:cs="Times New Roman"/>
          <w:sz w:val="24"/>
          <w:szCs w:val="24"/>
        </w:rPr>
        <w:t>.</w:t>
      </w:r>
    </w:p>
    <w:p w14:paraId="183B8CC3" w14:textId="77777777" w:rsidR="0060040A" w:rsidRPr="005A4C08" w:rsidRDefault="0060040A" w:rsidP="0060040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sz w:val="24"/>
          <w:szCs w:val="24"/>
        </w:rPr>
        <w:t>Кмат</w:t>
      </w:r>
      <w:proofErr w:type="spellEnd"/>
      <w:r w:rsidRPr="005A4C08">
        <w:rPr>
          <w:rFonts w:ascii="Times New Roman" w:eastAsia="Calibri" w:hAnsi="Times New Roman"/>
          <w:sz w:val="24"/>
          <w:szCs w:val="24"/>
        </w:rPr>
        <w:t xml:space="preserve"> - коэффициент</w:t>
      </w:r>
      <w:r w:rsidRPr="005A4C08">
        <w:rPr>
          <w:rFonts w:ascii="Times New Roman" w:eastAsia="Calibri" w:hAnsi="Times New Roman" w:cs="Times New Roman"/>
          <w:sz w:val="24"/>
          <w:szCs w:val="24"/>
        </w:rPr>
        <w:t xml:space="preserve"> изменения цены в зависимости от цены [указать наименование товара, материала, сырья, услуги, работ]</w:t>
      </w:r>
      <w:r w:rsidRPr="005A4C08">
        <w:rPr>
          <w:rFonts w:ascii="Times New Roman" w:eastAsia="Calibri" w:hAnsi="Times New Roman" w:cs="Times New Roman"/>
          <w:sz w:val="24"/>
          <w:szCs w:val="24"/>
          <w:vertAlign w:val="superscript"/>
        </w:rPr>
        <w:footnoteReference w:id="10"/>
      </w:r>
      <w:r w:rsidRPr="005A4C08">
        <w:rPr>
          <w:rFonts w:ascii="Times New Roman" w:eastAsia="Calibri" w:hAnsi="Times New Roman" w:cs="Times New Roman"/>
          <w:sz w:val="24"/>
          <w:szCs w:val="24"/>
        </w:rPr>
        <w:t>.</w:t>
      </w:r>
    </w:p>
    <w:p w14:paraId="3F93CD7D" w14:textId="77777777" w:rsidR="0060040A" w:rsidRPr="005A4C08" w:rsidRDefault="0060040A" w:rsidP="0060040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sz w:val="24"/>
          <w:szCs w:val="24"/>
        </w:rPr>
        <w:t>Круб</w:t>
      </w:r>
      <w:proofErr w:type="spellEnd"/>
      <w:r w:rsidRPr="005A4C08">
        <w:rPr>
          <w:rFonts w:ascii="Times New Roman" w:eastAsia="Calibri" w:hAnsi="Times New Roman"/>
          <w:sz w:val="24"/>
          <w:szCs w:val="24"/>
        </w:rPr>
        <w:t xml:space="preserve"> - коэффициент</w:t>
      </w:r>
      <w:r w:rsidRPr="005A4C08">
        <w:rPr>
          <w:rFonts w:ascii="Times New Roman" w:eastAsia="Calibri" w:hAnsi="Times New Roman" w:cs="Times New Roman"/>
          <w:sz w:val="24"/>
          <w:szCs w:val="24"/>
        </w:rPr>
        <w:t xml:space="preserve"> рублевой составляющей цены</w:t>
      </w:r>
      <w:r w:rsidRPr="005A4C08">
        <w:rPr>
          <w:rFonts w:ascii="Times New Roman" w:eastAsia="Calibri" w:hAnsi="Times New Roman" w:cs="Times New Roman"/>
          <w:sz w:val="24"/>
          <w:szCs w:val="24"/>
          <w:vertAlign w:val="superscript"/>
        </w:rPr>
        <w:footnoteReference w:id="11"/>
      </w:r>
      <w:r w:rsidRPr="005A4C08">
        <w:rPr>
          <w:rFonts w:ascii="Times New Roman" w:eastAsia="Calibri" w:hAnsi="Times New Roman" w:cs="Times New Roman"/>
          <w:sz w:val="24"/>
          <w:szCs w:val="24"/>
        </w:rPr>
        <w:t>.</w:t>
      </w:r>
    </w:p>
    <w:p w14:paraId="243F0B2E" w14:textId="05E8E777"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Х.3. 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увеличился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w:t>
      </w:r>
      <w:r w:rsidR="000C588F" w:rsidRPr="005A4C08">
        <w:rPr>
          <w:rFonts w:ascii="Times New Roman" w:eastAsia="Calibri" w:hAnsi="Times New Roman"/>
          <w:b/>
          <w:sz w:val="24"/>
          <w:szCs w:val="24"/>
        </w:rPr>
        <w:lastRenderedPageBreak/>
        <w:t xml:space="preserve">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4"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219CA43A" w14:textId="7753E958"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уменьшился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5"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t>, т</w:t>
      </w:r>
      <w:r w:rsidRPr="005A4C08">
        <w:rPr>
          <w:rFonts w:ascii="Times New Roman" w:eastAsia="Calibri" w:hAnsi="Times New Roman"/>
          <w:sz w:val="24"/>
          <w:szCs w:val="24"/>
        </w:rPr>
        <w:t xml:space="preserve">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1155079C" w14:textId="3A085116"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увеличилась по сравнению с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6"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t>, т</w:t>
      </w:r>
      <w:r w:rsidRPr="005A4C08">
        <w:rPr>
          <w:rFonts w:ascii="Times New Roman" w:eastAsia="Calibri" w:hAnsi="Times New Roman"/>
          <w:sz w:val="24"/>
          <w:szCs w:val="24"/>
        </w:rPr>
        <w:t xml:space="preserve">о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принимается равной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для расчета С.</w:t>
      </w:r>
    </w:p>
    <w:p w14:paraId="0611AA8A" w14:textId="5787B4C9" w:rsidR="0060040A" w:rsidRPr="005A4C08" w:rsidRDefault="0060040A" w:rsidP="0060040A">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уменьшилась по сравнению с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w:t>
      </w:r>
      <w:bookmarkStart w:id="15" w:name="_GoBack"/>
      <w:bookmarkEnd w:id="15"/>
      <w:r w:rsidR="000C588F" w:rsidRPr="005A4C08">
        <w:rPr>
          <w:rFonts w:ascii="Times New Roman" w:eastAsia="Calibri" w:hAnsi="Times New Roman"/>
          <w:b/>
          <w:sz w:val="24"/>
          <w:szCs w:val="24"/>
        </w:rPr>
        <w:t xml:space="preserve">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7"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принимается равной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для расчета С.</w:t>
      </w:r>
    </w:p>
    <w:p w14:paraId="6EC832D1" w14:textId="77777777" w:rsidR="0060040A" w:rsidRPr="005A4C08" w:rsidRDefault="0060040A" w:rsidP="0060040A">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Х.4. Первичные учетные документы, в том числе Товарная накладная и счет-фактура выставляются в рублях по официальному курсу рубля к (указать наименование иностранной валюты), установленному Центральным </w:t>
      </w:r>
      <w:r w:rsidRPr="005A4C08">
        <w:rPr>
          <w:rFonts w:ascii="Times New Roman" w:eastAsia="Calibri" w:hAnsi="Times New Roman" w:cs="Times New Roman"/>
          <w:sz w:val="24"/>
          <w:szCs w:val="24"/>
        </w:rPr>
        <w:t>банком</w:t>
      </w:r>
      <w:r w:rsidRPr="005A4C08">
        <w:rPr>
          <w:rFonts w:ascii="Times New Roman" w:hAnsi="Times New Roman" w:cs="Times New Roman"/>
          <w:sz w:val="24"/>
          <w:szCs w:val="24"/>
        </w:rPr>
        <w:t xml:space="preserve"> Российской Федерации (и опубликованному на его официальном сайте www.cbr.ru) на дату пересчета.</w:t>
      </w:r>
    </w:p>
    <w:p w14:paraId="286D3072" w14:textId="77777777" w:rsidR="0060040A" w:rsidRPr="005A4C08" w:rsidRDefault="0060040A" w:rsidP="006516F1">
      <w:pPr>
        <w:spacing w:after="0" w:line="276" w:lineRule="auto"/>
        <w:ind w:firstLine="709"/>
        <w:jc w:val="both"/>
        <w:rPr>
          <w:rFonts w:ascii="Times New Roman" w:eastAsia="Calibri" w:hAnsi="Times New Roman" w:cs="Times New Roman"/>
          <w:sz w:val="24"/>
        </w:rPr>
      </w:pPr>
    </w:p>
    <w:p w14:paraId="22CDF4A4" w14:textId="2DE1FC66" w:rsidR="00CA3895" w:rsidRPr="005A4C08" w:rsidRDefault="00CA3895" w:rsidP="00CA3895">
      <w:pPr>
        <w:pStyle w:val="ad"/>
        <w:numPr>
          <w:ilvl w:val="0"/>
          <w:numId w:val="3"/>
        </w:numPr>
        <w:spacing w:after="0" w:line="240" w:lineRule="auto"/>
        <w:jc w:val="both"/>
        <w:rPr>
          <w:rFonts w:ascii="Times New Roman" w:eastAsia="Times New Roman" w:hAnsi="Times New Roman" w:cs="Times New Roman"/>
          <w:b/>
          <w:sz w:val="24"/>
          <w:szCs w:val="24"/>
          <w:lang w:eastAsia="ru-RU"/>
        </w:rPr>
      </w:pPr>
      <w:bookmarkStart w:id="16" w:name="_Ref132158795"/>
      <w:bookmarkStart w:id="17" w:name="_Ref106790572"/>
      <w:r w:rsidRPr="005A4C08">
        <w:rPr>
          <w:rFonts w:ascii="Times New Roman" w:eastAsia="Times New Roman" w:hAnsi="Times New Roman" w:cs="Times New Roman"/>
          <w:b/>
          <w:sz w:val="24"/>
          <w:szCs w:val="24"/>
          <w:lang w:eastAsia="ru-RU"/>
        </w:rPr>
        <w:t>Валютн</w:t>
      </w:r>
      <w:r w:rsidR="00765452" w:rsidRPr="005A4C08">
        <w:rPr>
          <w:rFonts w:ascii="Times New Roman" w:eastAsia="Times New Roman" w:hAnsi="Times New Roman" w:cs="Times New Roman"/>
          <w:b/>
          <w:sz w:val="24"/>
          <w:szCs w:val="24"/>
          <w:lang w:eastAsia="ru-RU"/>
        </w:rPr>
        <w:t>о-сырьевая</w:t>
      </w:r>
      <w:r w:rsidRPr="005A4C08">
        <w:rPr>
          <w:rFonts w:ascii="Times New Roman" w:eastAsia="Times New Roman" w:hAnsi="Times New Roman" w:cs="Times New Roman"/>
          <w:b/>
          <w:sz w:val="24"/>
          <w:szCs w:val="24"/>
          <w:lang w:eastAsia="ru-RU"/>
        </w:rPr>
        <w:t xml:space="preserve"> оговорка </w:t>
      </w:r>
      <w:r w:rsidR="0011042E" w:rsidRPr="005A4C08">
        <w:rPr>
          <w:rFonts w:ascii="Times New Roman" w:eastAsia="Times New Roman" w:hAnsi="Times New Roman" w:cs="Times New Roman"/>
          <w:b/>
          <w:sz w:val="24"/>
          <w:szCs w:val="24"/>
          <w:lang w:eastAsia="ru-RU"/>
        </w:rPr>
        <w:t xml:space="preserve">для Договоров в у.е., единичные расценки в которых установлены в рублях по базовому курсу, и Договоры предусматривают </w:t>
      </w:r>
      <w:r w:rsidR="004F58C5" w:rsidRPr="005A4C08">
        <w:rPr>
          <w:rFonts w:ascii="Times New Roman" w:eastAsia="Times New Roman" w:hAnsi="Times New Roman" w:cs="Times New Roman"/>
          <w:b/>
          <w:sz w:val="24"/>
          <w:szCs w:val="24"/>
          <w:lang w:eastAsia="ru-RU"/>
        </w:rPr>
        <w:t xml:space="preserve">наличие </w:t>
      </w:r>
      <w:r w:rsidR="0011042E" w:rsidRPr="005A4C08">
        <w:rPr>
          <w:rFonts w:ascii="Times New Roman" w:eastAsia="Times New Roman" w:hAnsi="Times New Roman" w:cs="Times New Roman"/>
          <w:b/>
          <w:sz w:val="24"/>
          <w:szCs w:val="24"/>
          <w:lang w:eastAsia="ru-RU"/>
        </w:rPr>
        <w:t xml:space="preserve">валютного </w:t>
      </w:r>
      <w:r w:rsidR="00272ACC" w:rsidRPr="005A4C08">
        <w:rPr>
          <w:rFonts w:ascii="Times New Roman" w:eastAsia="Times New Roman" w:hAnsi="Times New Roman" w:cs="Times New Roman"/>
          <w:b/>
          <w:sz w:val="24"/>
          <w:szCs w:val="24"/>
          <w:lang w:eastAsia="ru-RU"/>
        </w:rPr>
        <w:t xml:space="preserve">и сырьевого </w:t>
      </w:r>
      <w:r w:rsidR="0011042E" w:rsidRPr="005A4C08">
        <w:rPr>
          <w:rFonts w:ascii="Times New Roman" w:eastAsia="Times New Roman" w:hAnsi="Times New Roman" w:cs="Times New Roman"/>
          <w:b/>
          <w:sz w:val="24"/>
          <w:szCs w:val="24"/>
          <w:lang w:eastAsia="ru-RU"/>
        </w:rPr>
        <w:t>коридор</w:t>
      </w:r>
      <w:bookmarkEnd w:id="16"/>
      <w:bookmarkEnd w:id="17"/>
      <w:r w:rsidR="00272ACC" w:rsidRPr="005A4C08">
        <w:rPr>
          <w:rFonts w:ascii="Times New Roman" w:eastAsia="Times New Roman" w:hAnsi="Times New Roman" w:cs="Times New Roman"/>
          <w:b/>
          <w:sz w:val="24"/>
          <w:szCs w:val="24"/>
          <w:lang w:eastAsia="ru-RU"/>
        </w:rPr>
        <w:t>ов</w:t>
      </w:r>
    </w:p>
    <w:p w14:paraId="2B715F17" w14:textId="77777777" w:rsidR="00CF5BA3" w:rsidRPr="005A4C08" w:rsidRDefault="00CF5BA3" w:rsidP="00CF5BA3">
      <w:pPr>
        <w:spacing w:after="0" w:line="276" w:lineRule="auto"/>
        <w:ind w:firstLine="709"/>
        <w:jc w:val="both"/>
        <w:rPr>
          <w:rFonts w:ascii="Times New Roman" w:eastAsia="Calibri" w:hAnsi="Times New Roman" w:cs="Times New Roman"/>
          <w:sz w:val="24"/>
        </w:rPr>
      </w:pPr>
    </w:p>
    <w:p w14:paraId="4183CF20" w14:textId="77777777" w:rsidR="0031322F" w:rsidRPr="005A4C08" w:rsidRDefault="0031322F" w:rsidP="0031322F">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Х.1. </w:t>
      </w:r>
      <w:r w:rsidRPr="005A4C08">
        <w:rPr>
          <w:rFonts w:ascii="Times New Roman" w:eastAsia="Calibri" w:hAnsi="Times New Roman" w:cs="Times New Roman"/>
          <w:sz w:val="24"/>
          <w:szCs w:val="24"/>
        </w:rPr>
        <w:t>Стоимость</w:t>
      </w:r>
      <w:r w:rsidRPr="005A4C08">
        <w:rPr>
          <w:rFonts w:ascii="Times New Roman" w:hAnsi="Times New Roman" w:cs="Times New Roman"/>
          <w:sz w:val="24"/>
          <w:szCs w:val="24"/>
        </w:rPr>
        <w:t xml:space="preserve"> [товаров/работ/услуг] </w:t>
      </w:r>
      <w:r w:rsidRPr="005A4C08">
        <w:rPr>
          <w:rFonts w:ascii="Times New Roman" w:hAnsi="Times New Roman" w:cs="Times New Roman"/>
          <w:i/>
          <w:iCs/>
          <w:sz w:val="24"/>
          <w:szCs w:val="24"/>
        </w:rPr>
        <w:t>(выбрать необходимое)</w:t>
      </w:r>
      <w:r w:rsidRPr="005A4C08">
        <w:rPr>
          <w:rFonts w:ascii="Times New Roman" w:hAnsi="Times New Roman" w:cs="Times New Roman"/>
          <w:sz w:val="24"/>
          <w:szCs w:val="24"/>
        </w:rPr>
        <w:t xml:space="preserve"> в настоящем Договоре рассчитывается в рублях на основании цен, указанных в Спецификации к настоящему Договору).</w:t>
      </w:r>
    </w:p>
    <w:p w14:paraId="2F50ECC7" w14:textId="77777777" w:rsidR="00AC0E71" w:rsidRPr="005A4C08" w:rsidRDefault="0031322F" w:rsidP="0031322F">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 xml:space="preserve">Х.2. </w:t>
      </w:r>
      <w:r w:rsidRPr="005A4C08">
        <w:rPr>
          <w:rFonts w:ascii="Times New Roman" w:hAnsi="Times New Roman" w:cs="Times New Roman"/>
          <w:i/>
          <w:iCs/>
          <w:sz w:val="24"/>
          <w:szCs w:val="24"/>
        </w:rPr>
        <w:t>(выбрать необходимое в зависимости от наименования стороны по Договору)</w:t>
      </w:r>
      <w:r w:rsidRPr="005A4C08">
        <w:rPr>
          <w:rFonts w:ascii="Times New Roman" w:hAnsi="Times New Roman" w:cs="Times New Roman"/>
          <w:sz w:val="24"/>
          <w:szCs w:val="24"/>
        </w:rPr>
        <w:t xml:space="preserve"> [Покупатель/Заказчик] осуществляет платежи по настоящему Договору путем перечисления денежных средств в рублях </w:t>
      </w:r>
      <w:r w:rsidRPr="005A4C08">
        <w:rPr>
          <w:rFonts w:ascii="Times New Roman" w:eastAsia="Calibri" w:hAnsi="Times New Roman" w:cs="Times New Roman"/>
          <w:sz w:val="24"/>
          <w:szCs w:val="24"/>
        </w:rPr>
        <w:t>Российской</w:t>
      </w:r>
      <w:r w:rsidRPr="005A4C08">
        <w:rPr>
          <w:rFonts w:ascii="Times New Roman" w:hAnsi="Times New Roman" w:cs="Times New Roman"/>
          <w:sz w:val="24"/>
          <w:szCs w:val="24"/>
        </w:rPr>
        <w:t xml:space="preserve"> Федерации на расчетный счет (выбрать необходимое в зависимости от наименования стороны по Договору) [Поставщика/ Исполнителя/Подрядчика], указанный в разделе «Адреса и реквизиты Сторон» настоящего Договора.</w:t>
      </w:r>
    </w:p>
    <w:p w14:paraId="552F0A3A" w14:textId="77777777" w:rsidR="00AC0E71" w:rsidRPr="005A4C08" w:rsidRDefault="00AC0E71" w:rsidP="00AC0E71">
      <w:pPr>
        <w:spacing w:after="200" w:line="276" w:lineRule="auto"/>
        <w:ind w:firstLine="709"/>
        <w:contextualSpacing/>
        <w:jc w:val="both"/>
        <w:rPr>
          <w:rFonts w:ascii="Times New Roman" w:eastAsia="Calibri" w:hAnsi="Times New Roman" w:cs="Times New Roman"/>
          <w:sz w:val="24"/>
          <w:szCs w:val="24"/>
        </w:rPr>
      </w:pPr>
      <w:r w:rsidRPr="005A4C08">
        <w:rPr>
          <w:rFonts w:ascii="Times New Roman" w:eastAsia="Times New Roman" w:hAnsi="Times New Roman" w:cs="Times New Roman"/>
          <w:sz w:val="24"/>
          <w:szCs w:val="24"/>
          <w:lang w:eastAsia="ru-RU"/>
        </w:rPr>
        <w:t>Х.2.</w:t>
      </w:r>
      <w:r w:rsidRPr="005A4C08">
        <w:rPr>
          <w:rFonts w:ascii="Times New Roman" w:eastAsia="Calibri" w:hAnsi="Times New Roman" w:cs="Times New Roman"/>
          <w:b/>
          <w:bCs/>
          <w:i/>
          <w:color w:val="FF0000"/>
          <w:sz w:val="24"/>
          <w:szCs w:val="24"/>
        </w:rPr>
        <w:t xml:space="preserve">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 xml:space="preserve">[Покупатель/Заказчик] </w:t>
      </w:r>
      <w:r w:rsidRPr="005A4C08">
        <w:rPr>
          <w:rFonts w:ascii="Times New Roman" w:eastAsia="Calibri" w:hAnsi="Times New Roman" w:cs="Times New Roman"/>
          <w:sz w:val="24"/>
          <w:szCs w:val="24"/>
        </w:rPr>
        <w:t xml:space="preserve">осуществляет платежи по настоящему Договору путем перечисления денежных средств в рублях Российской Федерации на расчетный счет </w:t>
      </w:r>
      <w:r w:rsidRPr="005A4C08">
        <w:rPr>
          <w:rFonts w:ascii="Times New Roman" w:eastAsia="Calibri" w:hAnsi="Times New Roman" w:cs="Times New Roman"/>
          <w:i/>
          <w:color w:val="FF0000"/>
          <w:sz w:val="24"/>
          <w:szCs w:val="24"/>
        </w:rPr>
        <w:t xml:space="preserve">(выбрать необходимое в зависимости от наименования стороны по Договору) </w:t>
      </w:r>
      <w:r w:rsidRPr="005A4C08">
        <w:rPr>
          <w:rFonts w:ascii="Times New Roman" w:eastAsia="Calibri" w:hAnsi="Times New Roman" w:cs="Times New Roman"/>
          <w:i/>
          <w:sz w:val="24"/>
          <w:szCs w:val="24"/>
        </w:rPr>
        <w:t>[Поставщика/ Исполнителя/Подрядчика]</w:t>
      </w:r>
      <w:r w:rsidRPr="005A4C08">
        <w:rPr>
          <w:rFonts w:ascii="Times New Roman" w:eastAsia="Calibri" w:hAnsi="Times New Roman" w:cs="Times New Roman"/>
          <w:sz w:val="24"/>
          <w:szCs w:val="24"/>
        </w:rPr>
        <w:t xml:space="preserve">, указанный в разделе «Адреса и реквизиты </w:t>
      </w:r>
      <w:r w:rsidRPr="005A4C08">
        <w:rPr>
          <w:rFonts w:ascii="Times New Roman" w:eastAsia="Calibri" w:hAnsi="Times New Roman" w:cs="Times New Roman"/>
          <w:sz w:val="24"/>
          <w:szCs w:val="24"/>
        </w:rPr>
        <w:lastRenderedPageBreak/>
        <w:t>Сторон» настоящего Договора. Рублевый эквивалент платежей рассчитывается по формуле:</w:t>
      </w:r>
    </w:p>
    <w:p w14:paraId="0DFDD546" w14:textId="71148742" w:rsidR="0031322F" w:rsidRPr="005A4C08" w:rsidRDefault="0031322F" w:rsidP="00952674">
      <w:pPr>
        <w:spacing w:after="20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 xml:space="preserve">С = </w:t>
      </w:r>
      <w:proofErr w:type="spellStart"/>
      <w:r w:rsidR="00FC516F" w:rsidRPr="005A4C08">
        <w:rPr>
          <w:rFonts w:ascii="Times New Roman" w:eastAsia="Times New Roman" w:hAnsi="Times New Roman" w:cs="Times New Roman"/>
          <w:sz w:val="24"/>
          <w:szCs w:val="24"/>
          <w:lang w:eastAsia="ru-RU"/>
        </w:rPr>
        <w:t>Цбаз</w:t>
      </w:r>
      <w:proofErr w:type="spellEnd"/>
      <w:r w:rsidR="00FC516F" w:rsidRPr="005A4C08">
        <w:rPr>
          <w:rFonts w:ascii="Times New Roman" w:eastAsia="Times New Roman" w:hAnsi="Times New Roman" w:cs="Times New Roman"/>
          <w:sz w:val="24"/>
          <w:szCs w:val="24"/>
          <w:lang w:eastAsia="ru-RU"/>
        </w:rPr>
        <w:t>*</w:t>
      </w:r>
      <w:r w:rsidRPr="005A4C08">
        <w:rPr>
          <w:rFonts w:ascii="Times New Roman" w:eastAsia="Times New Roman" w:hAnsi="Times New Roman" w:cs="Times New Roman"/>
          <w:sz w:val="24"/>
          <w:szCs w:val="24"/>
          <w:lang w:eastAsia="ru-RU"/>
        </w:rPr>
        <w:t>(</w:t>
      </w:r>
      <w:proofErr w:type="spellStart"/>
      <w:r w:rsidR="00FC516F" w:rsidRPr="005A4C08">
        <w:rPr>
          <w:rFonts w:ascii="Times New Roman" w:eastAsia="Times New Roman" w:hAnsi="Times New Roman" w:cs="Times New Roman"/>
          <w:sz w:val="24"/>
          <w:szCs w:val="24"/>
          <w:lang w:eastAsia="ru-RU"/>
        </w:rPr>
        <w:t>Курс</w:t>
      </w:r>
      <w:r w:rsidR="00B61880" w:rsidRPr="005A4C08">
        <w:rPr>
          <w:rFonts w:ascii="Times New Roman" w:eastAsia="Times New Roman" w:hAnsi="Times New Roman" w:cs="Times New Roman"/>
          <w:sz w:val="24"/>
          <w:szCs w:val="24"/>
          <w:lang w:eastAsia="ru-RU"/>
        </w:rPr>
        <w:t>П</w:t>
      </w:r>
      <w:proofErr w:type="spellEnd"/>
      <w:r w:rsidR="00FC516F" w:rsidRPr="005A4C08">
        <w:rPr>
          <w:rFonts w:ascii="Times New Roman" w:eastAsia="Times New Roman" w:hAnsi="Times New Roman" w:cs="Times New Roman"/>
          <w:sz w:val="24"/>
          <w:szCs w:val="24"/>
          <w:lang w:eastAsia="ru-RU"/>
        </w:rPr>
        <w:t>/</w:t>
      </w:r>
      <w:proofErr w:type="spellStart"/>
      <w:r w:rsidR="00FC516F" w:rsidRPr="005A4C08">
        <w:rPr>
          <w:rFonts w:ascii="Times New Roman" w:eastAsia="Times New Roman" w:hAnsi="Times New Roman" w:cs="Times New Roman"/>
          <w:sz w:val="24"/>
          <w:szCs w:val="24"/>
          <w:lang w:eastAsia="ru-RU"/>
        </w:rPr>
        <w:t>Курс</w:t>
      </w:r>
      <w:r w:rsidR="00B61880" w:rsidRPr="005A4C08">
        <w:rPr>
          <w:rFonts w:ascii="Times New Roman" w:eastAsia="Times New Roman" w:hAnsi="Times New Roman" w:cs="Times New Roman"/>
          <w:sz w:val="24"/>
          <w:szCs w:val="24"/>
          <w:lang w:eastAsia="ru-RU"/>
        </w:rPr>
        <w:t>Б</w:t>
      </w:r>
      <w:proofErr w:type="spellEnd"/>
      <w:r w:rsidR="00FC516F" w:rsidRPr="005A4C08">
        <w:rPr>
          <w:rFonts w:ascii="Times New Roman" w:eastAsia="Times New Roman" w:hAnsi="Times New Roman" w:cs="Times New Roman"/>
          <w:sz w:val="24"/>
          <w:szCs w:val="24"/>
          <w:lang w:eastAsia="ru-RU"/>
        </w:rPr>
        <w:t>*</w:t>
      </w:r>
      <w:proofErr w:type="spellStart"/>
      <w:r w:rsidR="00FC516F" w:rsidRPr="005A4C08">
        <w:rPr>
          <w:rFonts w:ascii="Times New Roman" w:eastAsia="Times New Roman" w:hAnsi="Times New Roman" w:cs="Times New Roman"/>
          <w:sz w:val="24"/>
          <w:szCs w:val="24"/>
          <w:lang w:eastAsia="ru-RU"/>
        </w:rPr>
        <w:t>Квал</w:t>
      </w:r>
      <w:proofErr w:type="spellEnd"/>
      <w:r w:rsidR="00FC516F" w:rsidRPr="005A4C08">
        <w:rPr>
          <w:rFonts w:ascii="Times New Roman" w:eastAsia="Times New Roman" w:hAnsi="Times New Roman" w:cs="Times New Roman"/>
          <w:sz w:val="24"/>
          <w:szCs w:val="24"/>
          <w:lang w:eastAsia="ru-RU"/>
        </w:rPr>
        <w:t xml:space="preserve"> + </w:t>
      </w:r>
      <w:proofErr w:type="spellStart"/>
      <w:r w:rsidR="00C35A1C" w:rsidRPr="005A4C08">
        <w:rPr>
          <w:rFonts w:ascii="Times New Roman" w:eastAsia="Times New Roman" w:hAnsi="Times New Roman" w:cs="Times New Roman"/>
          <w:sz w:val="24"/>
          <w:szCs w:val="24"/>
          <w:lang w:eastAsia="ru-RU"/>
        </w:rPr>
        <w:t>ЦматП</w:t>
      </w:r>
      <w:proofErr w:type="spellEnd"/>
      <w:r w:rsidR="00C35A1C" w:rsidRPr="005A4C08">
        <w:rPr>
          <w:rFonts w:ascii="Times New Roman" w:eastAsia="Times New Roman" w:hAnsi="Times New Roman" w:cs="Times New Roman"/>
          <w:sz w:val="24"/>
          <w:szCs w:val="24"/>
          <w:lang w:eastAsia="ru-RU"/>
        </w:rPr>
        <w:t>/</w:t>
      </w:r>
      <w:proofErr w:type="spellStart"/>
      <w:r w:rsidR="00C35A1C" w:rsidRPr="005A4C08">
        <w:rPr>
          <w:rFonts w:ascii="Times New Roman" w:eastAsia="Times New Roman" w:hAnsi="Times New Roman" w:cs="Times New Roman"/>
          <w:sz w:val="24"/>
          <w:szCs w:val="24"/>
          <w:lang w:eastAsia="ru-RU"/>
        </w:rPr>
        <w:t>ЦматБ</w:t>
      </w:r>
      <w:proofErr w:type="spellEnd"/>
      <w:r w:rsidR="00C35A1C" w:rsidRPr="005A4C08">
        <w:rPr>
          <w:rFonts w:ascii="Times New Roman" w:eastAsia="Times New Roman" w:hAnsi="Times New Roman" w:cs="Times New Roman"/>
          <w:sz w:val="24"/>
          <w:szCs w:val="24"/>
          <w:lang w:eastAsia="ru-RU"/>
        </w:rPr>
        <w:t>*</w:t>
      </w:r>
      <w:proofErr w:type="spellStart"/>
      <w:r w:rsidR="00C35A1C" w:rsidRPr="005A4C08">
        <w:rPr>
          <w:rFonts w:ascii="Times New Roman" w:eastAsia="Times New Roman" w:hAnsi="Times New Roman" w:cs="Times New Roman"/>
          <w:sz w:val="24"/>
          <w:szCs w:val="24"/>
          <w:lang w:eastAsia="ru-RU"/>
        </w:rPr>
        <w:t>Кмат</w:t>
      </w:r>
      <w:proofErr w:type="spellEnd"/>
      <w:r w:rsidRPr="005A4C08">
        <w:rPr>
          <w:rFonts w:ascii="Times New Roman" w:eastAsia="Times New Roman" w:hAnsi="Times New Roman" w:cs="Times New Roman"/>
          <w:sz w:val="24"/>
          <w:szCs w:val="24"/>
          <w:lang w:eastAsia="ru-RU"/>
        </w:rPr>
        <w:t xml:space="preserve"> +</w:t>
      </w:r>
      <w:r w:rsidR="00C43F4A" w:rsidRPr="005A4C08">
        <w:rPr>
          <w:rFonts w:ascii="Times New Roman" w:eastAsia="Times New Roman" w:hAnsi="Times New Roman" w:cs="Times New Roman"/>
          <w:sz w:val="24"/>
          <w:szCs w:val="24"/>
          <w:lang w:eastAsia="ru-RU"/>
        </w:rPr>
        <w:t xml:space="preserve"> </w:t>
      </w:r>
      <w:proofErr w:type="spellStart"/>
      <w:r w:rsidR="00C43F4A" w:rsidRPr="005A4C08">
        <w:rPr>
          <w:rFonts w:ascii="Times New Roman" w:eastAsia="Times New Roman" w:hAnsi="Times New Roman" w:cs="Times New Roman"/>
          <w:sz w:val="24"/>
          <w:szCs w:val="24"/>
          <w:lang w:eastAsia="ru-RU"/>
        </w:rPr>
        <w:t>Круб</w:t>
      </w:r>
      <w:proofErr w:type="spellEnd"/>
      <w:r w:rsidR="00C43F4A" w:rsidRPr="005A4C08">
        <w:rPr>
          <w:rFonts w:ascii="Times New Roman" w:eastAsia="Times New Roman" w:hAnsi="Times New Roman" w:cs="Times New Roman"/>
          <w:sz w:val="24"/>
          <w:szCs w:val="24"/>
          <w:lang w:eastAsia="ru-RU"/>
        </w:rPr>
        <w:t>)</w:t>
      </w:r>
      <w:r w:rsidR="006750C3" w:rsidRPr="005A4C08">
        <w:rPr>
          <w:rFonts w:ascii="Times New Roman" w:eastAsia="Times New Roman" w:hAnsi="Times New Roman" w:cs="Times New Roman"/>
          <w:sz w:val="24"/>
          <w:szCs w:val="24"/>
          <w:lang w:eastAsia="ru-RU"/>
        </w:rPr>
        <w:t>, где:</w:t>
      </w:r>
    </w:p>
    <w:p w14:paraId="1458D7F5" w14:textId="17BEFF59" w:rsidR="006750C3" w:rsidRPr="005A4C08" w:rsidRDefault="006750C3" w:rsidP="00952674">
      <w:pPr>
        <w:spacing w:after="0" w:line="276" w:lineRule="auto"/>
        <w:ind w:firstLine="709"/>
        <w:contextualSpacing/>
        <w:jc w:val="both"/>
        <w:rPr>
          <w:rFonts w:ascii="Times New Roman" w:eastAsia="Times New Roman" w:hAnsi="Times New Roman" w:cs="Times New Roman"/>
          <w:sz w:val="24"/>
          <w:szCs w:val="24"/>
          <w:lang w:eastAsia="ru-RU"/>
        </w:rPr>
      </w:pPr>
      <w:r w:rsidRPr="005A4C08">
        <w:rPr>
          <w:rFonts w:ascii="Times New Roman" w:eastAsia="Times New Roman" w:hAnsi="Times New Roman" w:cs="Times New Roman"/>
          <w:sz w:val="24"/>
          <w:szCs w:val="24"/>
          <w:lang w:eastAsia="ru-RU"/>
        </w:rPr>
        <w:t>С – сумма платежа в рублях.</w:t>
      </w:r>
    </w:p>
    <w:p w14:paraId="2F357AE1" w14:textId="5FAAFE72" w:rsidR="0031322F" w:rsidRPr="005A4C08" w:rsidRDefault="00C2336D" w:rsidP="00131FC4">
      <w:pPr>
        <w:spacing w:after="0" w:line="276" w:lineRule="auto"/>
        <w:ind w:firstLine="709"/>
        <w:contextualSpacing/>
        <w:jc w:val="both"/>
        <w:rPr>
          <w:rFonts w:ascii="Times New Roman" w:hAnsi="Times New Roman" w:cs="Times New Roman"/>
          <w:sz w:val="24"/>
          <w:szCs w:val="24"/>
        </w:rPr>
      </w:pPr>
      <w:proofErr w:type="spellStart"/>
      <w:r w:rsidRPr="005A4C08">
        <w:rPr>
          <w:rFonts w:ascii="Times New Roman" w:hAnsi="Times New Roman"/>
          <w:sz w:val="24"/>
          <w:szCs w:val="24"/>
        </w:rPr>
        <w:t>Ц</w:t>
      </w:r>
      <w:r w:rsidR="0031322F" w:rsidRPr="005A4C08">
        <w:rPr>
          <w:rFonts w:ascii="Times New Roman" w:hAnsi="Times New Roman" w:cs="Times New Roman"/>
          <w:sz w:val="24"/>
          <w:szCs w:val="24"/>
        </w:rPr>
        <w:t>баз</w:t>
      </w:r>
      <w:proofErr w:type="spellEnd"/>
      <w:r w:rsidR="0031322F" w:rsidRPr="005A4C08">
        <w:rPr>
          <w:rFonts w:ascii="Times New Roman" w:hAnsi="Times New Roman" w:cs="Times New Roman"/>
          <w:sz w:val="24"/>
          <w:szCs w:val="24"/>
        </w:rPr>
        <w:t xml:space="preserve"> - базовая цена </w:t>
      </w:r>
      <w:r w:rsidRPr="005A4C08">
        <w:rPr>
          <w:rFonts w:ascii="Times New Roman" w:hAnsi="Times New Roman"/>
          <w:sz w:val="24"/>
          <w:szCs w:val="24"/>
        </w:rPr>
        <w:t xml:space="preserve">в рублях </w:t>
      </w:r>
      <w:r w:rsidR="0031322F" w:rsidRPr="005A4C08">
        <w:rPr>
          <w:rFonts w:ascii="Times New Roman" w:hAnsi="Times New Roman" w:cs="Times New Roman"/>
          <w:sz w:val="24"/>
          <w:szCs w:val="24"/>
        </w:rPr>
        <w:t xml:space="preserve">согласно </w:t>
      </w:r>
      <w:r w:rsidR="0031322F" w:rsidRPr="005A4C08">
        <w:rPr>
          <w:rFonts w:ascii="Times New Roman" w:eastAsia="Times New Roman" w:hAnsi="Times New Roman" w:cs="Times New Roman"/>
          <w:sz w:val="24"/>
          <w:szCs w:val="24"/>
          <w:lang w:eastAsia="ru-RU"/>
        </w:rPr>
        <w:t>спецификации</w:t>
      </w:r>
      <w:r w:rsidR="0031322F" w:rsidRPr="005A4C08">
        <w:rPr>
          <w:rFonts w:ascii="Times New Roman" w:hAnsi="Times New Roman" w:cs="Times New Roman"/>
          <w:sz w:val="24"/>
          <w:szCs w:val="24"/>
        </w:rPr>
        <w:t xml:space="preserve"> Договора</w:t>
      </w:r>
      <w:r w:rsidRPr="005A4C08">
        <w:rPr>
          <w:rFonts w:ascii="Times New Roman" w:hAnsi="Times New Roman"/>
          <w:sz w:val="24"/>
          <w:szCs w:val="24"/>
        </w:rPr>
        <w:t>.</w:t>
      </w:r>
    </w:p>
    <w:p w14:paraId="416250AB" w14:textId="0F1020D9" w:rsidR="00A73094" w:rsidRPr="005A4C08" w:rsidRDefault="00B61880" w:rsidP="00952674">
      <w:pPr>
        <w:spacing w:after="0" w:line="276" w:lineRule="auto"/>
        <w:ind w:firstLine="709"/>
        <w:contextualSpacing/>
        <w:jc w:val="both"/>
        <w:rPr>
          <w:rFonts w:ascii="Times New Roman" w:eastAsia="Calibri" w:hAnsi="Times New Roman"/>
          <w:sz w:val="24"/>
          <w:szCs w:val="24"/>
        </w:rPr>
      </w:pPr>
      <w:proofErr w:type="spellStart"/>
      <w:r w:rsidRPr="005A4C08">
        <w:rPr>
          <w:rFonts w:ascii="Times New Roman" w:hAnsi="Times New Roman"/>
          <w:sz w:val="24"/>
          <w:szCs w:val="24"/>
        </w:rPr>
        <w:t>КурсП</w:t>
      </w:r>
      <w:proofErr w:type="spellEnd"/>
      <w:r w:rsidRPr="005A4C08">
        <w:rPr>
          <w:rFonts w:ascii="Times New Roman" w:hAnsi="Times New Roman"/>
          <w:sz w:val="24"/>
          <w:szCs w:val="24"/>
        </w:rPr>
        <w:t xml:space="preserve"> – (курс пересчета</w:t>
      </w:r>
      <w:r w:rsidR="00FD0288" w:rsidRPr="005A4C08">
        <w:rPr>
          <w:rFonts w:ascii="Times New Roman" w:hAnsi="Times New Roman"/>
          <w:sz w:val="24"/>
          <w:szCs w:val="24"/>
        </w:rPr>
        <w:t xml:space="preserve"> иностранной валюты</w:t>
      </w:r>
      <w:r w:rsidRPr="005A4C08">
        <w:rPr>
          <w:rFonts w:ascii="Times New Roman" w:hAnsi="Times New Roman"/>
          <w:sz w:val="24"/>
          <w:szCs w:val="24"/>
        </w:rPr>
        <w:t xml:space="preserve">) среднее </w:t>
      </w:r>
      <w:r w:rsidRPr="005A4C08">
        <w:rPr>
          <w:rFonts w:ascii="Times New Roman" w:eastAsia="Times New Roman" w:hAnsi="Times New Roman" w:cs="Times New Roman"/>
          <w:sz w:val="24"/>
          <w:szCs w:val="24"/>
          <w:lang w:eastAsia="ru-RU"/>
        </w:rPr>
        <w:t>арифметическое</w:t>
      </w:r>
      <w:r w:rsidRPr="005A4C08">
        <w:rPr>
          <w:rFonts w:ascii="Times New Roman" w:hAnsi="Times New Roman"/>
          <w:sz w:val="24"/>
          <w:szCs w:val="24"/>
        </w:rPr>
        <w:t xml:space="preserve"> </w:t>
      </w:r>
      <w:r w:rsidRPr="005A4C08">
        <w:rPr>
          <w:rFonts w:ascii="Times New Roman" w:eastAsia="Calibri" w:hAnsi="Times New Roman" w:cs="Times New Roman"/>
          <w:sz w:val="24"/>
          <w:szCs w:val="24"/>
        </w:rPr>
        <w:t>официальны</w:t>
      </w:r>
      <w:r w:rsidR="00A73094"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курс</w:t>
      </w:r>
      <w:r w:rsidR="00A73094" w:rsidRPr="005A4C08">
        <w:rPr>
          <w:rFonts w:ascii="Times New Roman" w:eastAsia="Calibri" w:hAnsi="Times New Roman"/>
          <w:sz w:val="24"/>
          <w:szCs w:val="24"/>
        </w:rPr>
        <w:t>ов</w:t>
      </w:r>
      <w:r w:rsidRPr="005A4C08">
        <w:rPr>
          <w:rFonts w:ascii="Times New Roman" w:eastAsia="Calibri" w:hAnsi="Times New Roman" w:cs="Times New Roman"/>
          <w:sz w:val="24"/>
          <w:szCs w:val="24"/>
        </w:rPr>
        <w:t xml:space="preserve"> рубля, установленны</w:t>
      </w:r>
      <w:r w:rsidR="00A73094"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Центральным банком Российской Федерации и опубликованны</w:t>
      </w:r>
      <w:r w:rsidR="00A73094" w:rsidRPr="005A4C08">
        <w:rPr>
          <w:rFonts w:ascii="Times New Roman" w:eastAsia="Calibri" w:hAnsi="Times New Roman"/>
          <w:sz w:val="24"/>
          <w:szCs w:val="24"/>
        </w:rPr>
        <w:t>х</w:t>
      </w:r>
      <w:r w:rsidRPr="005A4C08">
        <w:rPr>
          <w:rFonts w:ascii="Times New Roman" w:eastAsia="Calibri" w:hAnsi="Times New Roman" w:cs="Times New Roman"/>
          <w:sz w:val="24"/>
          <w:szCs w:val="24"/>
        </w:rPr>
        <w:t xml:space="preserve"> на его официальном сайте </w:t>
      </w:r>
      <w:r w:rsidRPr="005A4C08">
        <w:rPr>
          <w:rFonts w:ascii="Times New Roman" w:eastAsia="Calibri" w:hAnsi="Times New Roman" w:cs="Times New Roman"/>
          <w:sz w:val="24"/>
          <w:szCs w:val="24"/>
          <w:lang w:val="en-US"/>
        </w:rPr>
        <w:t>www</w:t>
      </w:r>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cbr</w:t>
      </w:r>
      <w:proofErr w:type="spellEnd"/>
      <w:r w:rsidRPr="005A4C08">
        <w:rPr>
          <w:rFonts w:ascii="Times New Roman" w:eastAsia="Calibri" w:hAnsi="Times New Roman" w:cs="Times New Roman"/>
          <w:sz w:val="24"/>
          <w:szCs w:val="24"/>
        </w:rPr>
        <w:t>.</w:t>
      </w:r>
      <w:proofErr w:type="spellStart"/>
      <w:r w:rsidRPr="005A4C08">
        <w:rPr>
          <w:rFonts w:ascii="Times New Roman" w:eastAsia="Calibri" w:hAnsi="Times New Roman" w:cs="Times New Roman"/>
          <w:sz w:val="24"/>
          <w:szCs w:val="24"/>
          <w:lang w:val="en-US"/>
        </w:rPr>
        <w:t>ru</w:t>
      </w:r>
      <w:proofErr w:type="spellEnd"/>
      <w:r w:rsidRPr="005A4C08">
        <w:rPr>
          <w:rFonts w:ascii="Times New Roman" w:eastAsia="Calibri" w:hAnsi="Times New Roman" w:cs="Times New Roman"/>
          <w:sz w:val="24"/>
          <w:szCs w:val="24"/>
        </w:rPr>
        <w:t xml:space="preserve"> </w:t>
      </w:r>
      <w:r w:rsidR="00A73094" w:rsidRPr="005A4C08">
        <w:rPr>
          <w:rFonts w:ascii="Times New Roman" w:eastAsia="Calibri" w:hAnsi="Times New Roman"/>
          <w:sz w:val="24"/>
          <w:szCs w:val="24"/>
        </w:rPr>
        <w:t xml:space="preserve">за </w:t>
      </w:r>
      <w:r w:rsidR="00A73094" w:rsidRPr="005A4C08">
        <w:rPr>
          <w:rFonts w:ascii="Times New Roman" w:eastAsia="Calibri" w:hAnsi="Times New Roman"/>
          <w:i/>
          <w:iCs/>
          <w:sz w:val="24"/>
          <w:szCs w:val="24"/>
        </w:rPr>
        <w:t>(указать цифрами и прописью)</w:t>
      </w:r>
      <w:r w:rsidR="00A73094"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8"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00A73094"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00A73094"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пересчета.</w:t>
      </w:r>
    </w:p>
    <w:p w14:paraId="55C70107" w14:textId="67A1E5AF" w:rsidR="00B61880" w:rsidRPr="005A4C08" w:rsidRDefault="00B61880" w:rsidP="00952674">
      <w:pPr>
        <w:spacing w:after="0" w:line="276" w:lineRule="auto"/>
        <w:ind w:firstLine="709"/>
        <w:contextualSpacing/>
        <w:jc w:val="both"/>
        <w:rPr>
          <w:rFonts w:ascii="Times New Roman" w:hAnsi="Times New Roman"/>
          <w:sz w:val="24"/>
          <w:szCs w:val="24"/>
        </w:rPr>
      </w:pPr>
      <w:r w:rsidRPr="005A4C08">
        <w:rPr>
          <w:rFonts w:ascii="Times New Roman" w:eastAsia="Calibri" w:hAnsi="Times New Roman"/>
          <w:sz w:val="24"/>
          <w:szCs w:val="24"/>
        </w:rPr>
        <w:t xml:space="preserve">Дата </w:t>
      </w:r>
      <w:r w:rsidRPr="005A4C08">
        <w:rPr>
          <w:rFonts w:ascii="Times New Roman" w:eastAsia="Times New Roman" w:hAnsi="Times New Roman" w:cs="Times New Roman"/>
          <w:sz w:val="24"/>
          <w:szCs w:val="24"/>
          <w:lang w:eastAsia="ru-RU"/>
        </w:rPr>
        <w:t>пересчета</w:t>
      </w:r>
      <w:r w:rsidRPr="005A4C08">
        <w:rPr>
          <w:rFonts w:ascii="Times New Roman" w:eastAsia="Calibri" w:hAnsi="Times New Roman"/>
          <w:sz w:val="24"/>
          <w:szCs w:val="24"/>
        </w:rPr>
        <w:t xml:space="preserve"> – </w:t>
      </w:r>
      <w:r w:rsidRPr="005A4C08">
        <w:rPr>
          <w:rFonts w:ascii="Times New Roman" w:hAnsi="Times New Roman" w:cs="Times New Roman"/>
          <w:i/>
          <w:iCs/>
          <w:sz w:val="24"/>
          <w:szCs w:val="24"/>
        </w:rPr>
        <w:t>(выбрать необходимое)</w:t>
      </w:r>
      <w:r w:rsidRPr="005A4C08">
        <w:rPr>
          <w:rFonts w:ascii="Times New Roman" w:hAnsi="Times New Roman" w:cs="Times New Roman"/>
          <w:sz w:val="24"/>
          <w:szCs w:val="24"/>
        </w:rPr>
        <w:t xml:space="preserve"> </w:t>
      </w:r>
      <w:r w:rsidRPr="005A4C08">
        <w:rPr>
          <w:rFonts w:ascii="Times New Roman" w:eastAsia="Calibri" w:hAnsi="Times New Roman" w:cs="Times New Roman"/>
          <w:i/>
          <w:sz w:val="24"/>
          <w:szCs w:val="24"/>
        </w:rPr>
        <w:t xml:space="preserve">[подписания Сторонами Договора/начала этапа по Договору/формирования Заказа/подписания Сторонами___________________________ (указать наименование документа, фиксирующего исполнение обязательств </w:t>
      </w:r>
      <w:r w:rsidR="005D6D28">
        <w:rPr>
          <w:rFonts w:ascii="Times New Roman" w:eastAsia="Calibri" w:hAnsi="Times New Roman" w:cs="Times New Roman"/>
          <w:i/>
          <w:sz w:val="24"/>
          <w:szCs w:val="24"/>
        </w:rPr>
        <w:t>К</w:t>
      </w:r>
      <w:r w:rsidRPr="005A4C08">
        <w:rPr>
          <w:rFonts w:ascii="Times New Roman" w:eastAsia="Calibri" w:hAnsi="Times New Roman" w:cs="Times New Roman"/>
          <w:i/>
          <w:sz w:val="24"/>
          <w:szCs w:val="24"/>
        </w:rPr>
        <w:t>онтрагента: по Договорам оказания услуг/выполнения работ - акт сдачи-приемки оказанных услуг/выполненных работ и т.п.)/(только для Договоров с операторами связи, заключаемых сегментом В2О) окончания отчетного периода]</w:t>
      </w:r>
      <w:r w:rsidRPr="005A4C08">
        <w:rPr>
          <w:rFonts w:ascii="Times New Roman" w:eastAsia="Calibri" w:hAnsi="Times New Roman"/>
          <w:i/>
          <w:sz w:val="24"/>
          <w:szCs w:val="24"/>
        </w:rPr>
        <w:t>.</w:t>
      </w:r>
    </w:p>
    <w:p w14:paraId="76BEEA6C" w14:textId="4E0AAA41" w:rsidR="00B61880" w:rsidRPr="005A4C08" w:rsidRDefault="00B61880" w:rsidP="00952674">
      <w:pPr>
        <w:spacing w:after="0" w:line="276" w:lineRule="auto"/>
        <w:ind w:firstLine="709"/>
        <w:contextualSpacing/>
        <w:jc w:val="both"/>
        <w:rPr>
          <w:rFonts w:ascii="Times New Roman" w:hAnsi="Times New Roman"/>
          <w:sz w:val="24"/>
          <w:szCs w:val="24"/>
        </w:rPr>
      </w:pPr>
      <w:proofErr w:type="spellStart"/>
      <w:r w:rsidRPr="005A4C08">
        <w:rPr>
          <w:rFonts w:ascii="Times New Roman" w:eastAsia="Times New Roman" w:hAnsi="Times New Roman" w:cs="Times New Roman"/>
          <w:sz w:val="24"/>
          <w:szCs w:val="24"/>
          <w:lang w:eastAsia="ru-RU"/>
        </w:rPr>
        <w:t>КурсБ</w:t>
      </w:r>
      <w:proofErr w:type="spellEnd"/>
      <w:r w:rsidRPr="005A4C08">
        <w:rPr>
          <w:rFonts w:ascii="Times New Roman" w:hAnsi="Times New Roman"/>
          <w:sz w:val="24"/>
          <w:szCs w:val="24"/>
        </w:rPr>
        <w:t xml:space="preserve"> – (базовый курс иностранной валюты </w:t>
      </w:r>
      <w:r w:rsidR="00FD0288" w:rsidRPr="005A4C08">
        <w:rPr>
          <w:rFonts w:ascii="Times New Roman" w:hAnsi="Times New Roman"/>
          <w:sz w:val="24"/>
          <w:szCs w:val="24"/>
        </w:rPr>
        <w:t>к</w:t>
      </w:r>
      <w:r w:rsidRPr="005A4C08">
        <w:rPr>
          <w:rFonts w:ascii="Times New Roman" w:hAnsi="Times New Roman"/>
          <w:sz w:val="24"/>
          <w:szCs w:val="24"/>
        </w:rPr>
        <w:t xml:space="preserve"> рублю) ХХ,ХХХХ</w:t>
      </w:r>
      <w:r w:rsidR="00A73094" w:rsidRPr="005A4C08">
        <w:rPr>
          <w:rFonts w:ascii="Times New Roman" w:hAnsi="Times New Roman"/>
          <w:sz w:val="24"/>
          <w:szCs w:val="24"/>
        </w:rPr>
        <w:t xml:space="preserve"> рублей за </w:t>
      </w:r>
      <w:r w:rsidR="00A73094" w:rsidRPr="005A4C08">
        <w:rPr>
          <w:rFonts w:ascii="Times New Roman" w:hAnsi="Times New Roman"/>
          <w:i/>
          <w:iCs/>
          <w:sz w:val="24"/>
          <w:szCs w:val="24"/>
        </w:rPr>
        <w:t>(указать наименование иностранной валюты)</w:t>
      </w:r>
      <w:r w:rsidR="00A73094" w:rsidRPr="005A4C08">
        <w:rPr>
          <w:rFonts w:ascii="Times New Roman" w:hAnsi="Times New Roman"/>
          <w:sz w:val="24"/>
          <w:szCs w:val="24"/>
        </w:rPr>
        <w:t xml:space="preserve">, рассчитанный как среднее арифметическое </w:t>
      </w:r>
      <w:r w:rsidR="00A73094" w:rsidRPr="005A4C08">
        <w:rPr>
          <w:rFonts w:ascii="Times New Roman" w:eastAsia="Calibri" w:hAnsi="Times New Roman" w:cs="Times New Roman"/>
          <w:sz w:val="24"/>
          <w:szCs w:val="24"/>
        </w:rPr>
        <w:t>официальны</w:t>
      </w:r>
      <w:r w:rsidR="00A73094" w:rsidRPr="005A4C08">
        <w:rPr>
          <w:rFonts w:ascii="Times New Roman" w:eastAsia="Calibri" w:hAnsi="Times New Roman"/>
          <w:sz w:val="24"/>
          <w:szCs w:val="24"/>
        </w:rPr>
        <w:t>х</w:t>
      </w:r>
      <w:r w:rsidR="00A73094" w:rsidRPr="005A4C08">
        <w:rPr>
          <w:rFonts w:ascii="Times New Roman" w:eastAsia="Calibri" w:hAnsi="Times New Roman" w:cs="Times New Roman"/>
          <w:sz w:val="24"/>
          <w:szCs w:val="24"/>
        </w:rPr>
        <w:t xml:space="preserve"> курс</w:t>
      </w:r>
      <w:r w:rsidR="00A73094" w:rsidRPr="005A4C08">
        <w:rPr>
          <w:rFonts w:ascii="Times New Roman" w:eastAsia="Calibri" w:hAnsi="Times New Roman"/>
          <w:sz w:val="24"/>
          <w:szCs w:val="24"/>
        </w:rPr>
        <w:t>ов</w:t>
      </w:r>
      <w:r w:rsidR="00A73094" w:rsidRPr="005A4C08">
        <w:rPr>
          <w:rFonts w:ascii="Times New Roman" w:eastAsia="Calibri" w:hAnsi="Times New Roman" w:cs="Times New Roman"/>
          <w:sz w:val="24"/>
          <w:szCs w:val="24"/>
        </w:rPr>
        <w:t xml:space="preserve"> рубля, установленны</w:t>
      </w:r>
      <w:r w:rsidR="00A73094" w:rsidRPr="005A4C08">
        <w:rPr>
          <w:rFonts w:ascii="Times New Roman" w:eastAsia="Calibri" w:hAnsi="Times New Roman"/>
          <w:sz w:val="24"/>
          <w:szCs w:val="24"/>
        </w:rPr>
        <w:t>х</w:t>
      </w:r>
      <w:r w:rsidR="00A73094" w:rsidRPr="005A4C08">
        <w:rPr>
          <w:rFonts w:ascii="Times New Roman" w:eastAsia="Calibri" w:hAnsi="Times New Roman" w:cs="Times New Roman"/>
          <w:sz w:val="24"/>
          <w:szCs w:val="24"/>
        </w:rPr>
        <w:t xml:space="preserve"> Центральным банком Российской Федерации и опубликованны</w:t>
      </w:r>
      <w:r w:rsidR="00A73094" w:rsidRPr="005A4C08">
        <w:rPr>
          <w:rFonts w:ascii="Times New Roman" w:eastAsia="Calibri" w:hAnsi="Times New Roman"/>
          <w:sz w:val="24"/>
          <w:szCs w:val="24"/>
        </w:rPr>
        <w:t>х</w:t>
      </w:r>
      <w:r w:rsidR="00A73094" w:rsidRPr="005A4C08">
        <w:rPr>
          <w:rFonts w:ascii="Times New Roman" w:eastAsia="Calibri" w:hAnsi="Times New Roman" w:cs="Times New Roman"/>
          <w:sz w:val="24"/>
          <w:szCs w:val="24"/>
        </w:rPr>
        <w:t xml:space="preserve"> на его официальном сайте </w:t>
      </w:r>
      <w:r w:rsidR="00A73094" w:rsidRPr="005A4C08">
        <w:rPr>
          <w:rFonts w:ascii="Times New Roman" w:eastAsia="Calibri" w:hAnsi="Times New Roman" w:cs="Times New Roman"/>
          <w:sz w:val="24"/>
          <w:szCs w:val="24"/>
          <w:lang w:val="en-US"/>
        </w:rPr>
        <w:t>www</w:t>
      </w:r>
      <w:r w:rsidR="00A73094" w:rsidRPr="005A4C08">
        <w:rPr>
          <w:rFonts w:ascii="Times New Roman" w:eastAsia="Calibri" w:hAnsi="Times New Roman" w:cs="Times New Roman"/>
          <w:sz w:val="24"/>
          <w:szCs w:val="24"/>
        </w:rPr>
        <w:t>.</w:t>
      </w:r>
      <w:proofErr w:type="spellStart"/>
      <w:r w:rsidR="00A73094" w:rsidRPr="005A4C08">
        <w:rPr>
          <w:rFonts w:ascii="Times New Roman" w:eastAsia="Calibri" w:hAnsi="Times New Roman" w:cs="Times New Roman"/>
          <w:sz w:val="24"/>
          <w:szCs w:val="24"/>
          <w:lang w:val="en-US"/>
        </w:rPr>
        <w:t>cbr</w:t>
      </w:r>
      <w:proofErr w:type="spellEnd"/>
      <w:r w:rsidR="00A73094" w:rsidRPr="005A4C08">
        <w:rPr>
          <w:rFonts w:ascii="Times New Roman" w:eastAsia="Calibri" w:hAnsi="Times New Roman" w:cs="Times New Roman"/>
          <w:sz w:val="24"/>
          <w:szCs w:val="24"/>
        </w:rPr>
        <w:t>.</w:t>
      </w:r>
      <w:proofErr w:type="spellStart"/>
      <w:r w:rsidR="00A73094" w:rsidRPr="005A4C08">
        <w:rPr>
          <w:rFonts w:ascii="Times New Roman" w:eastAsia="Calibri" w:hAnsi="Times New Roman" w:cs="Times New Roman"/>
          <w:sz w:val="24"/>
          <w:szCs w:val="24"/>
          <w:lang w:val="en-US"/>
        </w:rPr>
        <w:t>ru</w:t>
      </w:r>
      <w:proofErr w:type="spellEnd"/>
      <w:r w:rsidR="00A73094" w:rsidRPr="005A4C08">
        <w:rPr>
          <w:rFonts w:ascii="Times New Roman" w:eastAsia="Calibri" w:hAnsi="Times New Roman" w:cs="Times New Roman"/>
          <w:sz w:val="24"/>
          <w:szCs w:val="24"/>
        </w:rPr>
        <w:t xml:space="preserve"> </w:t>
      </w:r>
      <w:r w:rsidR="00A73094" w:rsidRPr="005A4C08">
        <w:rPr>
          <w:rFonts w:ascii="Times New Roman" w:eastAsia="Calibri" w:hAnsi="Times New Roman"/>
          <w:sz w:val="24"/>
          <w:szCs w:val="24"/>
        </w:rPr>
        <w:t xml:space="preserve">за </w:t>
      </w:r>
      <w:r w:rsidR="00A73094" w:rsidRPr="005A4C08">
        <w:rPr>
          <w:rFonts w:ascii="Times New Roman" w:eastAsia="Calibri" w:hAnsi="Times New Roman"/>
          <w:i/>
          <w:iCs/>
          <w:sz w:val="24"/>
          <w:szCs w:val="24"/>
        </w:rPr>
        <w:t>(указать цифрами и прописью)</w:t>
      </w:r>
      <w:r w:rsidR="00A73094"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19"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00A73094" w:rsidRPr="005A4C08">
        <w:rPr>
          <w:rFonts w:ascii="Times New Roman" w:eastAsia="Calibri" w:hAnsi="Times New Roman"/>
          <w:sz w:val="24"/>
          <w:szCs w:val="24"/>
        </w:rPr>
        <w:t>до</w:t>
      </w:r>
      <w:r w:rsidR="00A73094" w:rsidRPr="005A4C08">
        <w:rPr>
          <w:rFonts w:ascii="Times New Roman" w:eastAsia="Calibri" w:hAnsi="Times New Roman" w:cs="Times New Roman"/>
          <w:sz w:val="24"/>
          <w:szCs w:val="24"/>
        </w:rPr>
        <w:t xml:space="preserve"> дат</w:t>
      </w:r>
      <w:r w:rsidR="00A73094" w:rsidRPr="005A4C08">
        <w:rPr>
          <w:rFonts w:ascii="Times New Roman" w:eastAsia="Calibri" w:hAnsi="Times New Roman"/>
          <w:sz w:val="24"/>
          <w:szCs w:val="24"/>
        </w:rPr>
        <w:t>ы</w:t>
      </w:r>
      <w:r w:rsidR="00A73094" w:rsidRPr="005A4C08">
        <w:rPr>
          <w:rFonts w:ascii="Times New Roman" w:eastAsia="Calibri" w:hAnsi="Times New Roman" w:cs="Times New Roman"/>
          <w:sz w:val="24"/>
          <w:szCs w:val="24"/>
        </w:rPr>
        <w:t xml:space="preserve"> </w:t>
      </w:r>
      <w:r w:rsidR="00A73094" w:rsidRPr="005A4C08">
        <w:rPr>
          <w:rFonts w:ascii="Times New Roman" w:eastAsia="Calibri" w:hAnsi="Times New Roman"/>
          <w:sz w:val="24"/>
          <w:szCs w:val="24"/>
        </w:rPr>
        <w:t>публикации закупочной документации</w:t>
      </w:r>
      <w:r w:rsidRPr="005A4C08">
        <w:rPr>
          <w:rFonts w:ascii="Times New Roman" w:hAnsi="Times New Roman"/>
          <w:sz w:val="24"/>
          <w:szCs w:val="24"/>
        </w:rPr>
        <w:t>.</w:t>
      </w:r>
    </w:p>
    <w:p w14:paraId="3F1A9AF6" w14:textId="39519610" w:rsidR="00482293" w:rsidRPr="005A4C08" w:rsidRDefault="00482293" w:rsidP="00952674">
      <w:pPr>
        <w:spacing w:after="0" w:line="276" w:lineRule="auto"/>
        <w:ind w:firstLine="709"/>
        <w:contextualSpacing/>
        <w:jc w:val="both"/>
        <w:rPr>
          <w:rFonts w:ascii="Times New Roman" w:hAnsi="Times New Roman"/>
          <w:sz w:val="24"/>
          <w:szCs w:val="24"/>
        </w:rPr>
      </w:pPr>
      <w:r w:rsidRPr="005A4C08">
        <w:rPr>
          <w:rFonts w:ascii="Times New Roman" w:hAnsi="Times New Roman"/>
          <w:sz w:val="24"/>
          <w:szCs w:val="24"/>
        </w:rPr>
        <w:t xml:space="preserve">Дата публикации закупочной документации – </w:t>
      </w:r>
      <w:r w:rsidRPr="005A4C08">
        <w:rPr>
          <w:rFonts w:ascii="Times New Roman" w:hAnsi="Times New Roman"/>
          <w:i/>
          <w:iCs/>
          <w:sz w:val="24"/>
          <w:szCs w:val="24"/>
        </w:rPr>
        <w:t>(указать в формате ДД.ММ.ГГГГ).</w:t>
      </w:r>
    </w:p>
    <w:p w14:paraId="434718F4" w14:textId="799D1A6C" w:rsidR="00A73094" w:rsidRPr="005A4C08" w:rsidRDefault="00A73094" w:rsidP="00A73094">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cs="Times New Roman"/>
          <w:sz w:val="24"/>
          <w:szCs w:val="24"/>
        </w:rPr>
        <w:t>К</w:t>
      </w:r>
      <w:r w:rsidR="00FF48D8" w:rsidRPr="005A4C08">
        <w:rPr>
          <w:rFonts w:ascii="Times New Roman" w:eastAsia="Calibri" w:hAnsi="Times New Roman" w:cs="Times New Roman"/>
          <w:sz w:val="24"/>
          <w:szCs w:val="24"/>
        </w:rPr>
        <w:t>вал</w:t>
      </w:r>
      <w:proofErr w:type="spellEnd"/>
      <w:r w:rsidRPr="005A4C08">
        <w:rPr>
          <w:rFonts w:ascii="Times New Roman" w:eastAsia="Calibri" w:hAnsi="Times New Roman" w:cs="Times New Roman"/>
          <w:sz w:val="24"/>
          <w:szCs w:val="24"/>
        </w:rPr>
        <w:t xml:space="preserve"> – коэффициент изменения цены в </w:t>
      </w:r>
      <w:r w:rsidR="00747675" w:rsidRPr="005A4C08">
        <w:rPr>
          <w:rFonts w:ascii="Times New Roman" w:eastAsia="Calibri" w:hAnsi="Times New Roman" w:cs="Times New Roman"/>
          <w:sz w:val="24"/>
          <w:szCs w:val="24"/>
        </w:rPr>
        <w:t>з</w:t>
      </w:r>
      <w:r w:rsidRPr="005A4C08">
        <w:rPr>
          <w:rFonts w:ascii="Times New Roman" w:eastAsia="Calibri" w:hAnsi="Times New Roman" w:cs="Times New Roman"/>
          <w:sz w:val="24"/>
          <w:szCs w:val="24"/>
        </w:rPr>
        <w:t>ависимости от курса иностранной валюты</w:t>
      </w:r>
      <w:r w:rsidRPr="005A4C08">
        <w:rPr>
          <w:rFonts w:ascii="Times New Roman" w:eastAsia="Calibri" w:hAnsi="Times New Roman" w:cs="Times New Roman"/>
          <w:sz w:val="24"/>
          <w:szCs w:val="24"/>
          <w:vertAlign w:val="superscript"/>
        </w:rPr>
        <w:footnoteReference w:id="12"/>
      </w:r>
      <w:r w:rsidRPr="005A4C08">
        <w:rPr>
          <w:rFonts w:ascii="Times New Roman" w:eastAsia="Calibri" w:hAnsi="Times New Roman" w:cs="Times New Roman"/>
          <w:sz w:val="24"/>
          <w:szCs w:val="24"/>
        </w:rPr>
        <w:t>.</w:t>
      </w:r>
    </w:p>
    <w:p w14:paraId="3DB495B8" w14:textId="4C309FB0" w:rsidR="00253496" w:rsidRPr="005A4C08" w:rsidRDefault="00253496" w:rsidP="00A73094">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cs="Times New Roman"/>
          <w:sz w:val="24"/>
          <w:szCs w:val="24"/>
        </w:rPr>
        <w:t>Цмат</w:t>
      </w:r>
      <w:r w:rsidR="00FD0288" w:rsidRPr="005A4C08">
        <w:rPr>
          <w:rFonts w:ascii="Times New Roman" w:eastAsia="Calibri" w:hAnsi="Times New Roman" w:cs="Times New Roman"/>
          <w:sz w:val="24"/>
          <w:szCs w:val="24"/>
        </w:rPr>
        <w:t>П</w:t>
      </w:r>
      <w:proofErr w:type="spellEnd"/>
      <w:r w:rsidRPr="005A4C08">
        <w:rPr>
          <w:rFonts w:ascii="Times New Roman" w:eastAsia="Calibri" w:hAnsi="Times New Roman" w:cs="Times New Roman"/>
          <w:sz w:val="24"/>
          <w:szCs w:val="24"/>
        </w:rPr>
        <w:t xml:space="preserve"> </w:t>
      </w:r>
      <w:r w:rsidR="00FD0288" w:rsidRPr="005A4C08">
        <w:rPr>
          <w:rFonts w:ascii="Times New Roman" w:eastAsia="Calibri" w:hAnsi="Times New Roman" w:cs="Times New Roman"/>
          <w:sz w:val="24"/>
          <w:szCs w:val="24"/>
        </w:rPr>
        <w:t>–</w:t>
      </w:r>
      <w:r w:rsidRPr="005A4C08">
        <w:rPr>
          <w:rFonts w:ascii="Times New Roman" w:eastAsia="Calibri" w:hAnsi="Times New Roman" w:cs="Times New Roman"/>
          <w:sz w:val="24"/>
          <w:szCs w:val="24"/>
        </w:rPr>
        <w:t xml:space="preserve"> </w:t>
      </w:r>
      <w:r w:rsidR="00FD0288" w:rsidRPr="005A4C08">
        <w:rPr>
          <w:rFonts w:ascii="Times New Roman" w:eastAsia="Calibri" w:hAnsi="Times New Roman" w:cs="Times New Roman"/>
          <w:sz w:val="24"/>
          <w:szCs w:val="24"/>
        </w:rPr>
        <w:t xml:space="preserve">цена </w:t>
      </w:r>
      <w:r w:rsidR="004E5C22" w:rsidRPr="005A4C08">
        <w:rPr>
          <w:rFonts w:ascii="Times New Roman" w:eastAsia="Calibri" w:hAnsi="Times New Roman" w:cs="Times New Roman"/>
          <w:sz w:val="24"/>
          <w:szCs w:val="24"/>
        </w:rPr>
        <w:t xml:space="preserve">пересчета </w:t>
      </w:r>
      <w:r w:rsidR="00FD0288" w:rsidRPr="005A4C08">
        <w:rPr>
          <w:rFonts w:ascii="Times New Roman" w:eastAsia="Calibri" w:hAnsi="Times New Roman" w:cs="Times New Roman"/>
          <w:i/>
          <w:iCs/>
          <w:sz w:val="24"/>
          <w:szCs w:val="24"/>
        </w:rPr>
        <w:t>(выбрать необходимое)</w:t>
      </w:r>
      <w:r w:rsidR="00FD0288" w:rsidRPr="005A4C08">
        <w:rPr>
          <w:rFonts w:ascii="Times New Roman" w:eastAsia="Calibri" w:hAnsi="Times New Roman" w:cs="Times New Roman"/>
          <w:sz w:val="24"/>
          <w:szCs w:val="24"/>
        </w:rPr>
        <w:t xml:space="preserve"> </w:t>
      </w:r>
      <w:r w:rsidR="00482293" w:rsidRPr="005A4C08">
        <w:rPr>
          <w:rFonts w:ascii="Times New Roman" w:eastAsia="Calibri" w:hAnsi="Times New Roman" w:cs="Times New Roman"/>
          <w:sz w:val="24"/>
          <w:szCs w:val="24"/>
        </w:rPr>
        <w:t>[указать наименование товара, материала, сырья, услуги, работ]</w:t>
      </w:r>
      <w:r w:rsidR="004E5C22" w:rsidRPr="005A4C08">
        <w:rPr>
          <w:rFonts w:ascii="Times New Roman" w:eastAsia="Calibri" w:hAnsi="Times New Roman" w:cs="Times New Roman"/>
          <w:sz w:val="24"/>
          <w:szCs w:val="24"/>
        </w:rPr>
        <w:t xml:space="preserve">) среднее арифметическое </w:t>
      </w:r>
      <w:r w:rsidR="00F40514" w:rsidRPr="005A4C08">
        <w:rPr>
          <w:rFonts w:ascii="Times New Roman" w:eastAsia="Calibri" w:hAnsi="Times New Roman" w:cs="Times New Roman"/>
          <w:sz w:val="24"/>
          <w:szCs w:val="24"/>
        </w:rPr>
        <w:t xml:space="preserve">значение </w:t>
      </w:r>
      <w:r w:rsidR="004E5C22" w:rsidRPr="005A4C08">
        <w:rPr>
          <w:rFonts w:ascii="Times New Roman" w:eastAsia="Calibri" w:hAnsi="Times New Roman" w:cs="Times New Roman"/>
          <w:sz w:val="24"/>
          <w:szCs w:val="24"/>
        </w:rPr>
        <w:t>цен</w:t>
      </w:r>
      <w:r w:rsidR="00F40514" w:rsidRPr="005A4C08">
        <w:rPr>
          <w:rFonts w:ascii="Times New Roman" w:eastAsia="Calibri" w:hAnsi="Times New Roman" w:cs="Times New Roman"/>
          <w:sz w:val="24"/>
          <w:szCs w:val="24"/>
        </w:rPr>
        <w:t>ы</w:t>
      </w:r>
      <w:r w:rsidR="004E5C22" w:rsidRPr="005A4C08">
        <w:rPr>
          <w:rFonts w:ascii="Times New Roman" w:eastAsia="Calibri" w:hAnsi="Times New Roman" w:cs="Times New Roman"/>
          <w:sz w:val="24"/>
          <w:szCs w:val="24"/>
        </w:rPr>
        <w:t xml:space="preserve"> </w:t>
      </w:r>
      <w:r w:rsidR="00482293" w:rsidRPr="005A4C08">
        <w:rPr>
          <w:rFonts w:ascii="Times New Roman" w:eastAsia="Calibri" w:hAnsi="Times New Roman" w:cs="Times New Roman"/>
          <w:i/>
          <w:iCs/>
          <w:sz w:val="24"/>
          <w:szCs w:val="24"/>
        </w:rPr>
        <w:t xml:space="preserve">(далее указать наименование биржи или источника информации) </w:t>
      </w:r>
      <w:r w:rsidR="004E5C22" w:rsidRPr="005A4C08">
        <w:rPr>
          <w:rFonts w:ascii="Times New Roman" w:eastAsia="Calibri" w:hAnsi="Times New Roman"/>
          <w:sz w:val="24"/>
          <w:szCs w:val="24"/>
        </w:rPr>
        <w:t xml:space="preserve">за </w:t>
      </w:r>
      <w:r w:rsidR="004E5C22" w:rsidRPr="005A4C08">
        <w:rPr>
          <w:rFonts w:ascii="Times New Roman" w:eastAsia="Calibri" w:hAnsi="Times New Roman"/>
          <w:i/>
          <w:iCs/>
          <w:sz w:val="24"/>
          <w:szCs w:val="24"/>
        </w:rPr>
        <w:t>(указать цифрами и прописью)</w:t>
      </w:r>
      <w:r w:rsidR="004E5C22"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0"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004E5C22" w:rsidRPr="005A4C08">
        <w:rPr>
          <w:rFonts w:ascii="Times New Roman" w:eastAsia="Calibri" w:hAnsi="Times New Roman"/>
          <w:sz w:val="24"/>
          <w:szCs w:val="24"/>
        </w:rPr>
        <w:t>до</w:t>
      </w:r>
      <w:r w:rsidR="004E5C22" w:rsidRPr="005A4C08">
        <w:rPr>
          <w:rFonts w:ascii="Times New Roman" w:eastAsia="Calibri" w:hAnsi="Times New Roman" w:cs="Times New Roman"/>
          <w:sz w:val="24"/>
          <w:szCs w:val="24"/>
        </w:rPr>
        <w:t xml:space="preserve"> дат</w:t>
      </w:r>
      <w:r w:rsidR="004E5C22" w:rsidRPr="005A4C08">
        <w:rPr>
          <w:rFonts w:ascii="Times New Roman" w:eastAsia="Calibri" w:hAnsi="Times New Roman"/>
          <w:sz w:val="24"/>
          <w:szCs w:val="24"/>
        </w:rPr>
        <w:t>ы</w:t>
      </w:r>
      <w:r w:rsidR="004E5C22" w:rsidRPr="005A4C08">
        <w:rPr>
          <w:rFonts w:ascii="Times New Roman" w:eastAsia="Calibri" w:hAnsi="Times New Roman" w:cs="Times New Roman"/>
          <w:sz w:val="24"/>
          <w:szCs w:val="24"/>
        </w:rPr>
        <w:t xml:space="preserve"> </w:t>
      </w:r>
      <w:r w:rsidR="004E5C22" w:rsidRPr="005A4C08">
        <w:rPr>
          <w:rFonts w:ascii="Times New Roman" w:eastAsia="Calibri" w:hAnsi="Times New Roman"/>
          <w:sz w:val="24"/>
          <w:szCs w:val="24"/>
        </w:rPr>
        <w:t>пересчета</w:t>
      </w:r>
      <w:r w:rsidR="00482293" w:rsidRPr="005A4C08">
        <w:rPr>
          <w:rFonts w:ascii="Times New Roman" w:eastAsia="Calibri" w:hAnsi="Times New Roman" w:cs="Times New Roman"/>
          <w:sz w:val="24"/>
          <w:szCs w:val="24"/>
        </w:rPr>
        <w:t>.</w:t>
      </w:r>
      <w:r w:rsidR="00F40514" w:rsidRPr="005A4C08">
        <w:rPr>
          <w:rFonts w:ascii="Times New Roman" w:eastAsia="Calibri" w:hAnsi="Times New Roman" w:cs="Times New Roman"/>
          <w:sz w:val="24"/>
          <w:szCs w:val="24"/>
        </w:rPr>
        <w:t xml:space="preserve"> Если цена устанавливается в рублях, то используется ее среднее арифметическое значение в рублях. Если цена устанавливается в иностранной валюте, то используется ее среднее арифметическое значение в иностранной валюте, умноженное на </w:t>
      </w:r>
      <w:proofErr w:type="spellStart"/>
      <w:r w:rsidR="00F40514" w:rsidRPr="005A4C08">
        <w:rPr>
          <w:rFonts w:ascii="Times New Roman" w:eastAsia="Calibri" w:hAnsi="Times New Roman" w:cs="Times New Roman"/>
          <w:sz w:val="24"/>
          <w:szCs w:val="24"/>
        </w:rPr>
        <w:t>Курс</w:t>
      </w:r>
      <w:r w:rsidR="00765452" w:rsidRPr="005A4C08">
        <w:rPr>
          <w:rFonts w:ascii="Times New Roman" w:eastAsia="Calibri" w:hAnsi="Times New Roman" w:cs="Times New Roman"/>
          <w:sz w:val="24"/>
          <w:szCs w:val="24"/>
        </w:rPr>
        <w:t>П</w:t>
      </w:r>
      <w:proofErr w:type="spellEnd"/>
      <w:r w:rsidR="00F40514" w:rsidRPr="005A4C08">
        <w:rPr>
          <w:rFonts w:ascii="Times New Roman" w:eastAsia="Calibri" w:hAnsi="Times New Roman" w:cs="Times New Roman"/>
          <w:sz w:val="24"/>
          <w:szCs w:val="24"/>
        </w:rPr>
        <w:t>.</w:t>
      </w:r>
    </w:p>
    <w:p w14:paraId="4A2963CD" w14:textId="22733B59" w:rsidR="00253496" w:rsidRPr="005A4C08" w:rsidRDefault="00482293" w:rsidP="00A73094">
      <w:pPr>
        <w:spacing w:after="0" w:line="276" w:lineRule="auto"/>
        <w:ind w:firstLine="709"/>
        <w:jc w:val="both"/>
        <w:rPr>
          <w:rFonts w:ascii="Times New Roman" w:eastAsia="Calibri" w:hAnsi="Times New Roman"/>
          <w:sz w:val="24"/>
          <w:szCs w:val="24"/>
        </w:rPr>
      </w:pPr>
      <w:proofErr w:type="spellStart"/>
      <w:r w:rsidRPr="005A4C08">
        <w:rPr>
          <w:rFonts w:ascii="Times New Roman" w:eastAsia="Calibri" w:hAnsi="Times New Roman" w:cs="Times New Roman"/>
          <w:sz w:val="24"/>
          <w:szCs w:val="24"/>
        </w:rPr>
        <w:t>ЦматБ</w:t>
      </w:r>
      <w:proofErr w:type="spellEnd"/>
      <w:r w:rsidRPr="005A4C08">
        <w:rPr>
          <w:rFonts w:ascii="Times New Roman" w:eastAsia="Calibri" w:hAnsi="Times New Roman" w:cs="Times New Roman"/>
          <w:sz w:val="24"/>
          <w:szCs w:val="24"/>
        </w:rPr>
        <w:t xml:space="preserve"> – (базовая цена [указать наименование товара, материала, сырья, услуги, работ], </w:t>
      </w:r>
      <w:r w:rsidRPr="005A4C08">
        <w:rPr>
          <w:rFonts w:ascii="Times New Roman" w:hAnsi="Times New Roman"/>
          <w:sz w:val="24"/>
          <w:szCs w:val="24"/>
        </w:rPr>
        <w:t>рассчитанная как среднее арифметическое</w:t>
      </w:r>
      <w:r w:rsidR="00765452" w:rsidRPr="005A4C08">
        <w:rPr>
          <w:rFonts w:ascii="Times New Roman" w:hAnsi="Times New Roman"/>
          <w:sz w:val="24"/>
          <w:szCs w:val="24"/>
        </w:rPr>
        <w:t xml:space="preserve"> значение цены</w:t>
      </w:r>
      <w:r w:rsidRPr="005A4C08">
        <w:rPr>
          <w:rFonts w:ascii="Times New Roman" w:hAnsi="Times New Roman"/>
          <w:sz w:val="24"/>
          <w:szCs w:val="24"/>
        </w:rPr>
        <w:t xml:space="preserve"> </w:t>
      </w:r>
      <w:r w:rsidR="004E5C22" w:rsidRPr="005A4C08">
        <w:rPr>
          <w:rFonts w:ascii="Times New Roman" w:eastAsia="Calibri" w:hAnsi="Times New Roman" w:cs="Times New Roman"/>
          <w:i/>
          <w:iCs/>
          <w:sz w:val="24"/>
          <w:szCs w:val="24"/>
        </w:rPr>
        <w:t xml:space="preserve">(далее указать наименование биржи или источника информации) </w:t>
      </w:r>
      <w:r w:rsidRPr="005A4C08">
        <w:rPr>
          <w:rFonts w:ascii="Times New Roman" w:eastAsia="Calibri" w:hAnsi="Times New Roman"/>
          <w:sz w:val="24"/>
          <w:szCs w:val="24"/>
        </w:rPr>
        <w:t xml:space="preserve">за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(__________) рабочих дней </w:t>
      </w:r>
      <w:r w:rsidR="000C588F" w:rsidRPr="005A4C08">
        <w:rPr>
          <w:rFonts w:ascii="Times New Roman" w:eastAsia="Calibri" w:hAnsi="Times New Roman"/>
          <w:b/>
          <w:sz w:val="24"/>
          <w:szCs w:val="24"/>
        </w:rPr>
        <w:t xml:space="preserve">(Внимание! Количество рабочих дней устанавливает </w:t>
      </w:r>
      <w:r w:rsidR="008777D5">
        <w:rPr>
          <w:rFonts w:ascii="Times New Roman" w:eastAsia="Calibri" w:hAnsi="Times New Roman"/>
          <w:b/>
          <w:sz w:val="24"/>
          <w:szCs w:val="24"/>
        </w:rPr>
        <w:lastRenderedPageBreak/>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1"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5A4C08">
        <w:t xml:space="preserve"> </w:t>
      </w:r>
      <w:r w:rsidRPr="005A4C08">
        <w:rPr>
          <w:rFonts w:ascii="Times New Roman" w:eastAsia="Calibri" w:hAnsi="Times New Roman"/>
          <w:sz w:val="24"/>
          <w:szCs w:val="24"/>
        </w:rPr>
        <w:t>до</w:t>
      </w:r>
      <w:r w:rsidRPr="005A4C08">
        <w:rPr>
          <w:rFonts w:ascii="Times New Roman" w:eastAsia="Calibri" w:hAnsi="Times New Roman" w:cs="Times New Roman"/>
          <w:sz w:val="24"/>
          <w:szCs w:val="24"/>
        </w:rPr>
        <w:t xml:space="preserve"> дат</w:t>
      </w:r>
      <w:r w:rsidRPr="005A4C08">
        <w:rPr>
          <w:rFonts w:ascii="Times New Roman" w:eastAsia="Calibri" w:hAnsi="Times New Roman"/>
          <w:sz w:val="24"/>
          <w:szCs w:val="24"/>
        </w:rPr>
        <w:t>ы</w:t>
      </w:r>
      <w:r w:rsidRPr="005A4C08">
        <w:rPr>
          <w:rFonts w:ascii="Times New Roman" w:eastAsia="Calibri" w:hAnsi="Times New Roman" w:cs="Times New Roman"/>
          <w:sz w:val="24"/>
          <w:szCs w:val="24"/>
        </w:rPr>
        <w:t xml:space="preserve"> </w:t>
      </w:r>
      <w:r w:rsidRPr="005A4C08">
        <w:rPr>
          <w:rFonts w:ascii="Times New Roman" w:eastAsia="Calibri" w:hAnsi="Times New Roman"/>
          <w:sz w:val="24"/>
          <w:szCs w:val="24"/>
        </w:rPr>
        <w:t>публикации закупочной документации.</w:t>
      </w:r>
      <w:r w:rsidR="00765452" w:rsidRPr="005A4C08">
        <w:rPr>
          <w:rFonts w:ascii="Times New Roman" w:eastAsia="Calibri" w:hAnsi="Times New Roman"/>
          <w:sz w:val="24"/>
          <w:szCs w:val="24"/>
        </w:rPr>
        <w:t xml:space="preserve"> </w:t>
      </w:r>
      <w:r w:rsidR="00765452" w:rsidRPr="005A4C08">
        <w:rPr>
          <w:rFonts w:ascii="Times New Roman" w:eastAsia="Calibri" w:hAnsi="Times New Roman" w:cs="Times New Roman"/>
          <w:sz w:val="24"/>
          <w:szCs w:val="24"/>
        </w:rPr>
        <w:t xml:space="preserve">Если цена устанавливается в рублях, то используется ее среднее арифметическое значение в рублях. Если цена устанавливается в иностранной валюте, то используется ее среднее арифметическое значение в иностранной валюте, умноженное на </w:t>
      </w:r>
      <w:proofErr w:type="spellStart"/>
      <w:r w:rsidR="00765452" w:rsidRPr="005A4C08">
        <w:rPr>
          <w:rFonts w:ascii="Times New Roman" w:eastAsia="Calibri" w:hAnsi="Times New Roman" w:cs="Times New Roman"/>
          <w:sz w:val="24"/>
          <w:szCs w:val="24"/>
        </w:rPr>
        <w:t>КурсБ</w:t>
      </w:r>
      <w:proofErr w:type="spellEnd"/>
      <w:r w:rsidR="00765452" w:rsidRPr="005A4C08">
        <w:rPr>
          <w:rFonts w:ascii="Times New Roman" w:eastAsia="Calibri" w:hAnsi="Times New Roman" w:cs="Times New Roman"/>
          <w:sz w:val="24"/>
          <w:szCs w:val="24"/>
        </w:rPr>
        <w:t>.</w:t>
      </w:r>
    </w:p>
    <w:p w14:paraId="474B2F07" w14:textId="3A8BE751" w:rsidR="00FF48D8" w:rsidRPr="005A4C08" w:rsidRDefault="00FF48D8" w:rsidP="00A73094">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sz w:val="24"/>
          <w:szCs w:val="24"/>
        </w:rPr>
        <w:t>Кмат</w:t>
      </w:r>
      <w:proofErr w:type="spellEnd"/>
      <w:r w:rsidRPr="005A4C08">
        <w:rPr>
          <w:rFonts w:ascii="Times New Roman" w:eastAsia="Calibri" w:hAnsi="Times New Roman"/>
          <w:sz w:val="24"/>
          <w:szCs w:val="24"/>
        </w:rPr>
        <w:t xml:space="preserve"> - коэффициент</w:t>
      </w:r>
      <w:r w:rsidR="00747675" w:rsidRPr="005A4C08">
        <w:rPr>
          <w:rFonts w:ascii="Times New Roman" w:eastAsia="Calibri" w:hAnsi="Times New Roman" w:cs="Times New Roman"/>
          <w:sz w:val="24"/>
          <w:szCs w:val="24"/>
        </w:rPr>
        <w:t xml:space="preserve"> изменения цены в зависимости от цены [указать наименование товара, материала, сырья, услуги, работ]</w:t>
      </w:r>
      <w:r w:rsidR="00747675" w:rsidRPr="005A4C08">
        <w:rPr>
          <w:rFonts w:ascii="Times New Roman" w:eastAsia="Calibri" w:hAnsi="Times New Roman" w:cs="Times New Roman"/>
          <w:sz w:val="24"/>
          <w:szCs w:val="24"/>
          <w:vertAlign w:val="superscript"/>
        </w:rPr>
        <w:footnoteReference w:id="13"/>
      </w:r>
      <w:r w:rsidR="00747675" w:rsidRPr="005A4C08">
        <w:rPr>
          <w:rFonts w:ascii="Times New Roman" w:eastAsia="Calibri" w:hAnsi="Times New Roman" w:cs="Times New Roman"/>
          <w:sz w:val="24"/>
          <w:szCs w:val="24"/>
        </w:rPr>
        <w:t>.</w:t>
      </w:r>
    </w:p>
    <w:p w14:paraId="118CD949" w14:textId="43BAB431" w:rsidR="00C43F4A" w:rsidRPr="005A4C08" w:rsidRDefault="00C43F4A" w:rsidP="00C43F4A">
      <w:pPr>
        <w:spacing w:after="0" w:line="276" w:lineRule="auto"/>
        <w:ind w:firstLine="709"/>
        <w:jc w:val="both"/>
        <w:rPr>
          <w:rFonts w:ascii="Times New Roman" w:eastAsia="Calibri" w:hAnsi="Times New Roman" w:cs="Times New Roman"/>
          <w:sz w:val="24"/>
          <w:szCs w:val="24"/>
        </w:rPr>
      </w:pPr>
      <w:proofErr w:type="spellStart"/>
      <w:r w:rsidRPr="005A4C08">
        <w:rPr>
          <w:rFonts w:ascii="Times New Roman" w:eastAsia="Calibri" w:hAnsi="Times New Roman"/>
          <w:sz w:val="24"/>
          <w:szCs w:val="24"/>
        </w:rPr>
        <w:t>Круб</w:t>
      </w:r>
      <w:proofErr w:type="spellEnd"/>
      <w:r w:rsidRPr="005A4C08">
        <w:rPr>
          <w:rFonts w:ascii="Times New Roman" w:eastAsia="Calibri" w:hAnsi="Times New Roman"/>
          <w:sz w:val="24"/>
          <w:szCs w:val="24"/>
        </w:rPr>
        <w:t xml:space="preserve"> - коэффициент</w:t>
      </w:r>
      <w:r w:rsidRPr="005A4C08">
        <w:rPr>
          <w:rFonts w:ascii="Times New Roman" w:eastAsia="Calibri" w:hAnsi="Times New Roman" w:cs="Times New Roman"/>
          <w:sz w:val="24"/>
          <w:szCs w:val="24"/>
        </w:rPr>
        <w:t xml:space="preserve"> рублевой составляющей цены</w:t>
      </w:r>
      <w:r w:rsidRPr="005A4C08">
        <w:rPr>
          <w:rFonts w:ascii="Times New Roman" w:eastAsia="Calibri" w:hAnsi="Times New Roman" w:cs="Times New Roman"/>
          <w:sz w:val="24"/>
          <w:szCs w:val="24"/>
          <w:vertAlign w:val="superscript"/>
        </w:rPr>
        <w:footnoteReference w:id="14"/>
      </w:r>
      <w:r w:rsidRPr="005A4C08">
        <w:rPr>
          <w:rFonts w:ascii="Times New Roman" w:eastAsia="Calibri" w:hAnsi="Times New Roman" w:cs="Times New Roman"/>
          <w:sz w:val="24"/>
          <w:szCs w:val="24"/>
        </w:rPr>
        <w:t>.</w:t>
      </w:r>
    </w:p>
    <w:p w14:paraId="592EEC93" w14:textId="622FF1CD" w:rsidR="00930745" w:rsidRPr="005A4C08" w:rsidRDefault="00930745" w:rsidP="00930745">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Х.3. 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увеличился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173FBE"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2" w:history="1">
        <w:r w:rsidR="00173FBE" w:rsidRPr="00B74678">
          <w:rPr>
            <w:rStyle w:val="af0"/>
            <w:rFonts w:ascii="Times New Roman" w:hAnsi="Times New Roman" w:cs="Times New Roman"/>
            <w:b/>
            <w:sz w:val="24"/>
            <w:szCs w:val="24"/>
          </w:rPr>
          <w:t>https://www.digitalms.ru/media/materials/</w:t>
        </w:r>
      </w:hyperlink>
      <w:r w:rsidR="00173FBE" w:rsidRPr="00B74678">
        <w:rPr>
          <w:rFonts w:ascii="Times New Roman" w:eastAsia="Calibri" w:hAnsi="Times New Roman" w:cs="Times New Roman"/>
          <w:b/>
          <w:sz w:val="24"/>
          <w:szCs w:val="24"/>
        </w:rPr>
        <w:t>)</w:t>
      </w:r>
      <w:r w:rsidR="00173FBE" w:rsidRPr="00BD572D">
        <w:rPr>
          <w:rFonts w:ascii="Times New Roman" w:eastAsia="Calibri" w:hAnsi="Times New Roman" w:cs="Times New Roman"/>
          <w:sz w:val="24"/>
          <w:szCs w:val="24"/>
        </w:rPr>
        <w:t>,</w:t>
      </w:r>
      <w:r w:rsidR="00173FBE" w:rsidRPr="005A4C08">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57DF6F60" w14:textId="1F98C8AD" w:rsidR="00930745" w:rsidRPr="005A4C08" w:rsidRDefault="00930745" w:rsidP="00930745">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уменьшился по сравнению с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D572D"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3" w:history="1">
        <w:r w:rsidR="00BD572D" w:rsidRPr="00B74678">
          <w:rPr>
            <w:rStyle w:val="af0"/>
            <w:rFonts w:ascii="Times New Roman" w:hAnsi="Times New Roman" w:cs="Times New Roman"/>
            <w:b/>
            <w:sz w:val="24"/>
            <w:szCs w:val="24"/>
          </w:rPr>
          <w:t>https://www.digitalms.ru/media/materials/</w:t>
        </w:r>
      </w:hyperlink>
      <w:r w:rsidR="00BD572D" w:rsidRPr="00B74678">
        <w:rPr>
          <w:rFonts w:ascii="Times New Roman" w:eastAsia="Calibri" w:hAnsi="Times New Roman" w:cs="Times New Roman"/>
          <w:b/>
          <w:sz w:val="24"/>
          <w:szCs w:val="24"/>
        </w:rPr>
        <w:t>)</w:t>
      </w:r>
      <w:r w:rsidR="00BD572D">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КурсП</w:t>
      </w:r>
      <w:proofErr w:type="spellEnd"/>
      <w:r w:rsidRPr="005A4C08">
        <w:rPr>
          <w:rFonts w:ascii="Times New Roman" w:eastAsia="Calibri" w:hAnsi="Times New Roman"/>
          <w:sz w:val="24"/>
          <w:szCs w:val="24"/>
        </w:rPr>
        <w:t xml:space="preserve"> принимается равным </w:t>
      </w:r>
      <w:proofErr w:type="spellStart"/>
      <w:r w:rsidRPr="005A4C08">
        <w:rPr>
          <w:rFonts w:ascii="Times New Roman" w:eastAsia="Calibri" w:hAnsi="Times New Roman"/>
          <w:sz w:val="24"/>
          <w:szCs w:val="24"/>
        </w:rPr>
        <w:t>КурсБ</w:t>
      </w:r>
      <w:proofErr w:type="spellEnd"/>
      <w:r w:rsidRPr="005A4C08">
        <w:rPr>
          <w:rFonts w:ascii="Times New Roman" w:eastAsia="Calibri" w:hAnsi="Times New Roman"/>
          <w:sz w:val="24"/>
          <w:szCs w:val="24"/>
        </w:rPr>
        <w:t xml:space="preserve"> для расчета С.</w:t>
      </w:r>
    </w:p>
    <w:p w14:paraId="7AD9D26A" w14:textId="0AF0B69D" w:rsidR="00930745" w:rsidRPr="005A4C08" w:rsidRDefault="00930745" w:rsidP="00930745">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увеличилась по сравнению с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D572D"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4" w:history="1">
        <w:r w:rsidR="00BD572D" w:rsidRPr="00B74678">
          <w:rPr>
            <w:rStyle w:val="af0"/>
            <w:rFonts w:ascii="Times New Roman" w:hAnsi="Times New Roman" w:cs="Times New Roman"/>
            <w:b/>
            <w:sz w:val="24"/>
            <w:szCs w:val="24"/>
          </w:rPr>
          <w:t>https://www.digitalms.ru/media/materials/</w:t>
        </w:r>
      </w:hyperlink>
      <w:r w:rsidR="00BD572D" w:rsidRPr="00B74678">
        <w:rPr>
          <w:rFonts w:ascii="Times New Roman" w:eastAsia="Calibri" w:hAnsi="Times New Roman" w:cs="Times New Roman"/>
          <w:b/>
          <w:sz w:val="24"/>
          <w:szCs w:val="24"/>
        </w:rPr>
        <w:t>)</w:t>
      </w:r>
      <w:r w:rsidR="00BD572D" w:rsidRPr="005A4C08">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принимается равной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для расчета С.</w:t>
      </w:r>
    </w:p>
    <w:p w14:paraId="308DBDA3" w14:textId="4557A576" w:rsidR="005B22DF" w:rsidRPr="005A4C08" w:rsidRDefault="005B22DF" w:rsidP="005B22DF">
      <w:pPr>
        <w:spacing w:after="0" w:line="276" w:lineRule="auto"/>
        <w:ind w:firstLine="709"/>
        <w:jc w:val="both"/>
        <w:rPr>
          <w:rFonts w:ascii="Times New Roman" w:eastAsia="Calibri" w:hAnsi="Times New Roman"/>
          <w:sz w:val="24"/>
          <w:szCs w:val="24"/>
        </w:rPr>
      </w:pPr>
      <w:r w:rsidRPr="005A4C08">
        <w:rPr>
          <w:rFonts w:ascii="Times New Roman" w:eastAsia="Calibri" w:hAnsi="Times New Roman"/>
          <w:sz w:val="24"/>
          <w:szCs w:val="24"/>
        </w:rPr>
        <w:t xml:space="preserve">В случае, если на дату пересчета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уменьшилась по сравнению с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не более чем на </w:t>
      </w:r>
      <w:r w:rsidRPr="005A4C08">
        <w:rPr>
          <w:rFonts w:ascii="Times New Roman" w:eastAsia="Calibri" w:hAnsi="Times New Roman"/>
          <w:i/>
          <w:iCs/>
          <w:sz w:val="24"/>
          <w:szCs w:val="24"/>
        </w:rPr>
        <w:t>(указать цифрами и прописью)</w:t>
      </w:r>
      <w:r w:rsidRPr="005A4C08">
        <w:rPr>
          <w:rFonts w:ascii="Times New Roman" w:eastAsia="Calibri" w:hAnsi="Times New Roman"/>
          <w:sz w:val="24"/>
          <w:szCs w:val="24"/>
        </w:rPr>
        <w:t xml:space="preserve"> ХХ% (________) процентов</w:t>
      </w:r>
      <w:r w:rsidR="000C588F" w:rsidRPr="005A4C08">
        <w:rPr>
          <w:rFonts w:ascii="Times New Roman" w:eastAsia="Calibri" w:hAnsi="Times New Roman"/>
          <w:sz w:val="24"/>
          <w:szCs w:val="24"/>
        </w:rPr>
        <w:t xml:space="preserve"> </w:t>
      </w:r>
      <w:r w:rsidR="000C588F" w:rsidRPr="005A4C08">
        <w:rPr>
          <w:rFonts w:ascii="Times New Roman" w:eastAsia="Calibri" w:hAnsi="Times New Roman"/>
          <w:b/>
          <w:sz w:val="24"/>
          <w:szCs w:val="24"/>
        </w:rPr>
        <w:t xml:space="preserve">(Внимание! Границы коридора в процентах устанавливает </w:t>
      </w:r>
      <w:r w:rsidR="008777D5">
        <w:rPr>
          <w:rFonts w:ascii="Times New Roman" w:eastAsia="Calibri" w:hAnsi="Times New Roman"/>
          <w:b/>
          <w:sz w:val="24"/>
          <w:szCs w:val="24"/>
        </w:rPr>
        <w:t>Финансовый директор</w:t>
      </w:r>
      <w:r w:rsidR="000C588F" w:rsidRPr="005A4C08">
        <w:rPr>
          <w:rFonts w:ascii="Times New Roman" w:eastAsia="Calibri" w:hAnsi="Times New Roman"/>
          <w:b/>
          <w:sz w:val="24"/>
          <w:szCs w:val="24"/>
        </w:rPr>
        <w:t xml:space="preserve">, актуальная информация </w:t>
      </w:r>
      <w:r w:rsidR="000C588F" w:rsidRPr="005A4C08">
        <w:rPr>
          <w:rFonts w:ascii="Times New Roman" w:eastAsia="Calibri" w:hAnsi="Times New Roman" w:cs="Times New Roman"/>
          <w:b/>
          <w:sz w:val="24"/>
          <w:szCs w:val="24"/>
        </w:rPr>
        <w:t xml:space="preserve">содержится </w:t>
      </w:r>
      <w:r w:rsidR="00BD572D" w:rsidRPr="00B74678">
        <w:rPr>
          <w:rFonts w:ascii="Times New Roman" w:hAnsi="Times New Roman" w:cs="Times New Roman"/>
          <w:b/>
          <w:sz w:val="24"/>
          <w:szCs w:val="24"/>
        </w:rPr>
        <w:t xml:space="preserve">в разделе «Типовые условия оплаты» размещается на Интранет-портале Общества по адресу </w:t>
      </w:r>
      <w:hyperlink r:id="rId25" w:history="1">
        <w:r w:rsidR="00BD572D" w:rsidRPr="00B74678">
          <w:rPr>
            <w:rStyle w:val="af0"/>
            <w:rFonts w:ascii="Times New Roman" w:hAnsi="Times New Roman" w:cs="Times New Roman"/>
            <w:b/>
            <w:sz w:val="24"/>
            <w:szCs w:val="24"/>
          </w:rPr>
          <w:t>https://www.digitalms.ru/media/materials/</w:t>
        </w:r>
      </w:hyperlink>
      <w:r w:rsidR="00BD572D" w:rsidRPr="00B74678">
        <w:rPr>
          <w:rFonts w:ascii="Times New Roman" w:eastAsia="Calibri" w:hAnsi="Times New Roman" w:cs="Times New Roman"/>
          <w:b/>
          <w:sz w:val="24"/>
          <w:szCs w:val="24"/>
        </w:rPr>
        <w:t>)</w:t>
      </w:r>
      <w:r w:rsidR="00BD572D">
        <w:t xml:space="preserve">, </w:t>
      </w:r>
      <w:r w:rsidRPr="005A4C08">
        <w:rPr>
          <w:rFonts w:ascii="Times New Roman" w:eastAsia="Calibri" w:hAnsi="Times New Roman"/>
          <w:sz w:val="24"/>
          <w:szCs w:val="24"/>
        </w:rPr>
        <w:t xml:space="preserve">то </w:t>
      </w:r>
      <w:proofErr w:type="spellStart"/>
      <w:r w:rsidRPr="005A4C08">
        <w:rPr>
          <w:rFonts w:ascii="Times New Roman" w:eastAsia="Calibri" w:hAnsi="Times New Roman"/>
          <w:sz w:val="24"/>
          <w:szCs w:val="24"/>
        </w:rPr>
        <w:t>ЦматП</w:t>
      </w:r>
      <w:proofErr w:type="spellEnd"/>
      <w:r w:rsidRPr="005A4C08">
        <w:rPr>
          <w:rFonts w:ascii="Times New Roman" w:eastAsia="Calibri" w:hAnsi="Times New Roman"/>
          <w:sz w:val="24"/>
          <w:szCs w:val="24"/>
        </w:rPr>
        <w:t xml:space="preserve"> принимается равной </w:t>
      </w:r>
      <w:proofErr w:type="spellStart"/>
      <w:r w:rsidRPr="005A4C08">
        <w:rPr>
          <w:rFonts w:ascii="Times New Roman" w:eastAsia="Calibri" w:hAnsi="Times New Roman"/>
          <w:sz w:val="24"/>
          <w:szCs w:val="24"/>
        </w:rPr>
        <w:t>ЦматБ</w:t>
      </w:r>
      <w:proofErr w:type="spellEnd"/>
      <w:r w:rsidRPr="005A4C08">
        <w:rPr>
          <w:rFonts w:ascii="Times New Roman" w:eastAsia="Calibri" w:hAnsi="Times New Roman"/>
          <w:sz w:val="24"/>
          <w:szCs w:val="24"/>
        </w:rPr>
        <w:t xml:space="preserve"> для расчета С.</w:t>
      </w:r>
    </w:p>
    <w:p w14:paraId="690A5A69" w14:textId="6E45A920" w:rsidR="0031322F" w:rsidRPr="008400DD" w:rsidRDefault="0031322F" w:rsidP="0031322F">
      <w:pPr>
        <w:spacing w:after="0" w:line="276" w:lineRule="auto"/>
        <w:ind w:firstLine="709"/>
        <w:jc w:val="both"/>
        <w:rPr>
          <w:rFonts w:ascii="Times New Roman" w:hAnsi="Times New Roman" w:cs="Times New Roman"/>
          <w:sz w:val="24"/>
          <w:szCs w:val="24"/>
        </w:rPr>
      </w:pPr>
      <w:r w:rsidRPr="005A4C08">
        <w:rPr>
          <w:rFonts w:ascii="Times New Roman" w:hAnsi="Times New Roman" w:cs="Times New Roman"/>
          <w:sz w:val="24"/>
          <w:szCs w:val="24"/>
        </w:rPr>
        <w:t>Х.</w:t>
      </w:r>
      <w:r w:rsidR="00930745" w:rsidRPr="005A4C08">
        <w:rPr>
          <w:rFonts w:ascii="Times New Roman" w:hAnsi="Times New Roman" w:cs="Times New Roman"/>
          <w:sz w:val="24"/>
          <w:szCs w:val="24"/>
        </w:rPr>
        <w:t>4</w:t>
      </w:r>
      <w:r w:rsidRPr="005A4C08">
        <w:rPr>
          <w:rFonts w:ascii="Times New Roman" w:hAnsi="Times New Roman" w:cs="Times New Roman"/>
          <w:sz w:val="24"/>
          <w:szCs w:val="24"/>
        </w:rPr>
        <w:t xml:space="preserve">. Первичные учетные документы, в том числе Товарная накладная и счет-фактура выставляются в рублях по официальному курсу рубля к </w:t>
      </w:r>
      <w:r w:rsidR="00930745" w:rsidRPr="005A4C08">
        <w:rPr>
          <w:rFonts w:ascii="Times New Roman" w:hAnsi="Times New Roman" w:cs="Times New Roman"/>
          <w:sz w:val="24"/>
          <w:szCs w:val="24"/>
        </w:rPr>
        <w:t>(указать наименование иностранной валюты)</w:t>
      </w:r>
      <w:r w:rsidRPr="005A4C08">
        <w:rPr>
          <w:rFonts w:ascii="Times New Roman" w:hAnsi="Times New Roman" w:cs="Times New Roman"/>
          <w:sz w:val="24"/>
          <w:szCs w:val="24"/>
        </w:rPr>
        <w:t xml:space="preserve">, установленному Центральным </w:t>
      </w:r>
      <w:r w:rsidRPr="005A4C08">
        <w:rPr>
          <w:rFonts w:ascii="Times New Roman" w:eastAsia="Calibri" w:hAnsi="Times New Roman" w:cs="Times New Roman"/>
          <w:sz w:val="24"/>
          <w:szCs w:val="24"/>
        </w:rPr>
        <w:t>банком</w:t>
      </w:r>
      <w:r w:rsidRPr="005A4C08">
        <w:rPr>
          <w:rFonts w:ascii="Times New Roman" w:hAnsi="Times New Roman" w:cs="Times New Roman"/>
          <w:sz w:val="24"/>
          <w:szCs w:val="24"/>
        </w:rPr>
        <w:t xml:space="preserve"> Российской Федерации (и опубликованному на его официальном сайте www.cbr.ru) на дату </w:t>
      </w:r>
      <w:r w:rsidR="00930745" w:rsidRPr="005A4C08">
        <w:rPr>
          <w:rFonts w:ascii="Times New Roman" w:hAnsi="Times New Roman" w:cs="Times New Roman"/>
          <w:sz w:val="24"/>
          <w:szCs w:val="24"/>
        </w:rPr>
        <w:t>пересчета</w:t>
      </w:r>
      <w:r w:rsidRPr="005A4C08">
        <w:rPr>
          <w:rFonts w:ascii="Times New Roman" w:hAnsi="Times New Roman" w:cs="Times New Roman"/>
          <w:sz w:val="24"/>
          <w:szCs w:val="24"/>
        </w:rPr>
        <w:t>.</w:t>
      </w:r>
    </w:p>
    <w:p w14:paraId="30AA079F" w14:textId="444AC12B" w:rsidR="00CB4EE8" w:rsidRPr="003E537F" w:rsidRDefault="00CB4EE8" w:rsidP="005C7DAA">
      <w:pPr>
        <w:suppressAutoHyphens/>
        <w:spacing w:after="120"/>
        <w:jc w:val="both"/>
        <w:rPr>
          <w:sz w:val="26"/>
          <w:szCs w:val="26"/>
        </w:rPr>
      </w:pPr>
    </w:p>
    <w:p w14:paraId="05C59E37" w14:textId="77777777" w:rsidR="001B049D" w:rsidRDefault="001B049D" w:rsidP="000303A5">
      <w:pPr>
        <w:spacing w:after="0" w:line="276" w:lineRule="auto"/>
        <w:ind w:firstLine="709"/>
        <w:jc w:val="both"/>
      </w:pPr>
    </w:p>
    <w:sectPr w:rsidR="001B049D">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3D25B6" w16cex:dateUtc="2024-05-24T12:37:00Z"/>
  <w16cex:commentExtensible w16cex:durableId="4BAB2C5C" w16cex:dateUtc="2024-05-24T12:37:00Z"/>
  <w16cex:commentExtensible w16cex:durableId="2B86C67A" w16cex:dateUtc="2024-05-24T12:37:00Z"/>
  <w16cex:commentExtensible w16cex:durableId="668AD3F0" w16cex:dateUtc="2024-05-24T12:37:00Z"/>
  <w16cex:commentExtensible w16cex:durableId="158C5C3E" w16cex:dateUtc="2024-05-24T12:35:00Z"/>
  <w16cex:commentExtensible w16cex:durableId="53BDDDAA" w16cex:dateUtc="2024-05-24T12:36:00Z"/>
  <w16cex:commentExtensible w16cex:durableId="6EC6570F" w16cex:dateUtc="2024-05-24T12:36:00Z"/>
  <w16cex:commentExtensible w16cex:durableId="2FDDF1D2" w16cex:dateUtc="2024-05-24T12:36:00Z"/>
  <w16cex:commentExtensible w16cex:durableId="39BBAFDF" w16cex:dateUtc="2024-05-24T12:36:00Z"/>
  <w16cex:commentExtensible w16cex:durableId="54CEA9B9" w16cex:dateUtc="2024-05-24T12:36:00Z"/>
  <w16cex:commentExtensible w16cex:durableId="474C3B79" w16cex:dateUtc="2024-05-24T12:36:00Z"/>
  <w16cex:commentExtensible w16cex:durableId="1789EA62" w16cex:dateUtc="2024-05-24T12:36:00Z"/>
  <w16cex:commentExtensible w16cex:durableId="0A6F494A" w16cex:dateUtc="2024-05-24T12:36:00Z"/>
  <w16cex:commentExtensible w16cex:durableId="6A47E475" w16cex:dateUtc="2024-05-24T12:37:00Z"/>
  <w16cex:commentExtensible w16cex:durableId="0ED23A50" w16cex:dateUtc="2024-05-24T14:13:00Z"/>
  <w16cex:commentExtensible w16cex:durableId="7BA84021" w16cex:dateUtc="2024-05-24T14:13:00Z"/>
  <w16cex:commentExtensible w16cex:durableId="1A2DCFC7" w16cex:dateUtc="2024-05-24T14:13:00Z"/>
  <w16cex:commentExtensible w16cex:durableId="2833373D" w16cex:dateUtc="2024-05-24T1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507E6" w14:textId="77777777" w:rsidR="00E907C9" w:rsidRDefault="00E907C9" w:rsidP="00AF00BB">
      <w:pPr>
        <w:spacing w:after="0" w:line="240" w:lineRule="auto"/>
      </w:pPr>
      <w:r>
        <w:separator/>
      </w:r>
    </w:p>
  </w:endnote>
  <w:endnote w:type="continuationSeparator" w:id="0">
    <w:p w14:paraId="4859DA28" w14:textId="77777777" w:rsidR="00E907C9" w:rsidRDefault="00E907C9" w:rsidP="00AF0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enor Sans">
    <w:altName w:val="Calibri"/>
    <w:charset w:val="CC"/>
    <w:family w:val="auto"/>
    <w:pitch w:val="variable"/>
    <w:sig w:usb0="A000022F" w:usb1="0000204A"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B168D" w14:textId="77777777" w:rsidR="00E907C9" w:rsidRDefault="00E907C9" w:rsidP="00AF00BB">
      <w:pPr>
        <w:spacing w:after="0" w:line="240" w:lineRule="auto"/>
      </w:pPr>
      <w:r>
        <w:separator/>
      </w:r>
    </w:p>
  </w:footnote>
  <w:footnote w:type="continuationSeparator" w:id="0">
    <w:p w14:paraId="5EDD4D21" w14:textId="77777777" w:rsidR="00E907C9" w:rsidRDefault="00E907C9" w:rsidP="00AF00BB">
      <w:pPr>
        <w:spacing w:after="0" w:line="240" w:lineRule="auto"/>
      </w:pPr>
      <w:r>
        <w:continuationSeparator/>
      </w:r>
    </w:p>
  </w:footnote>
  <w:footnote w:id="1">
    <w:p w14:paraId="5BC887B3" w14:textId="0D9C336C" w:rsidR="000D38A7" w:rsidRDefault="000D38A7" w:rsidP="00331DD0">
      <w:pPr>
        <w:pStyle w:val="a5"/>
        <w:jc w:val="both"/>
      </w:pPr>
      <w:r>
        <w:rPr>
          <w:rStyle w:val="a7"/>
        </w:rPr>
        <w:footnoteRef/>
      </w:r>
      <w:r w:rsidR="00185C0B" w:rsidRPr="00185C0B">
        <w:rPr>
          <w:vertAlign w:val="superscript"/>
        </w:rPr>
        <w:t>,</w:t>
      </w:r>
      <w:r w:rsidR="00185C0B">
        <w:t xml:space="preserve"> </w:t>
      </w:r>
      <w:r w:rsidR="00185C0B" w:rsidRPr="00185C0B">
        <w:rPr>
          <w:vertAlign w:val="superscript"/>
        </w:rPr>
        <w:t>2</w:t>
      </w:r>
      <w:r>
        <w:t xml:space="preserve"> Если к договору в качестве приложения применяются Общие условия исполнения договора, то включение в текст договора данных положений не требуется</w:t>
      </w:r>
    </w:p>
  </w:footnote>
  <w:footnote w:id="2">
    <w:p w14:paraId="0A1E8351" w14:textId="77777777" w:rsidR="007A4673" w:rsidRDefault="007A4673" w:rsidP="007A4673">
      <w:pPr>
        <w:pStyle w:val="a5"/>
      </w:pPr>
      <w:r w:rsidRPr="00185C0B">
        <w:rPr>
          <w:rStyle w:val="a7"/>
          <w:color w:val="FFFFFF" w:themeColor="background1"/>
        </w:rPr>
        <w:footnoteRef/>
      </w:r>
      <w:r w:rsidRPr="00185C0B">
        <w:rPr>
          <w:color w:val="FFFFFF" w:themeColor="background1"/>
        </w:rPr>
        <w:t xml:space="preserve"> </w:t>
      </w:r>
    </w:p>
  </w:footnote>
  <w:footnote w:id="3">
    <w:p w14:paraId="1982455A" w14:textId="77777777" w:rsidR="00134963" w:rsidRPr="00EF49CC" w:rsidRDefault="00134963" w:rsidP="00134963">
      <w:pPr>
        <w:pStyle w:val="a3"/>
        <w:contextualSpacing/>
        <w:jc w:val="both"/>
        <w:rPr>
          <w:rFonts w:ascii="Times New Roman" w:hAnsi="Times New Roman" w:cs="Times New Roman"/>
        </w:rPr>
      </w:pPr>
      <w:r w:rsidRPr="00EF49CC">
        <w:rPr>
          <w:rStyle w:val="a7"/>
          <w:rFonts w:ascii="Times New Roman" w:hAnsi="Times New Roman" w:cs="Times New Roman"/>
        </w:rPr>
        <w:footnoteRef/>
      </w:r>
      <w:r w:rsidRPr="00EF49CC">
        <w:rPr>
          <w:rStyle w:val="a7"/>
          <w:rFonts w:ascii="Times New Roman" w:hAnsi="Times New Roman" w:cs="Times New Roman"/>
        </w:rPr>
        <w:t xml:space="preserve"> </w:t>
      </w:r>
      <w:r w:rsidRPr="00EF49CC">
        <w:rPr>
          <w:rFonts w:ascii="Times New Roman" w:hAnsi="Times New Roman" w:cs="Times New Roman"/>
          <w:b/>
        </w:rPr>
        <w:t>Товарная накладная</w:t>
      </w:r>
      <w:r w:rsidRPr="00EF49CC">
        <w:rPr>
          <w:rFonts w:ascii="Times New Roman" w:hAnsi="Times New Roman" w:cs="Times New Roman"/>
        </w:rPr>
        <w:t xml:space="preserve"> – это т</w:t>
      </w:r>
      <w:r w:rsidRPr="00EF49CC">
        <w:rPr>
          <w:rStyle w:val="a7"/>
          <w:rFonts w:ascii="Times New Roman" w:hAnsi="Times New Roman" w:cs="Times New Roman"/>
          <w:vertAlign w:val="baseline"/>
        </w:rPr>
        <w:t>оварная накладная по форме № ТОРГ-12 или универсальный передаточный документ (УПД), составленные в соответствии с Федеральным законом от 06.12.2011 № 402-ФЗ «О бухгалтерском учёте», далее по тексту</w:t>
      </w:r>
      <w:r w:rsidRPr="00EF49CC">
        <w:rPr>
          <w:rFonts w:ascii="Times New Roman" w:hAnsi="Times New Roman" w:cs="Times New Roman"/>
        </w:rPr>
        <w:t xml:space="preserve"> </w:t>
      </w:r>
      <w:r w:rsidRPr="00EF49CC">
        <w:rPr>
          <w:rStyle w:val="a7"/>
          <w:rFonts w:ascii="Times New Roman" w:hAnsi="Times New Roman" w:cs="Times New Roman"/>
          <w:vertAlign w:val="baseline"/>
        </w:rPr>
        <w:t xml:space="preserve">приложения </w:t>
      </w:r>
      <w:r w:rsidRPr="00EF49CC">
        <w:rPr>
          <w:rStyle w:val="a7"/>
          <w:rFonts w:ascii="Times New Roman" w:hAnsi="Times New Roman" w:cs="Times New Roman"/>
          <w:i/>
          <w:vertAlign w:val="baseline"/>
        </w:rPr>
        <w:t>«</w:t>
      </w:r>
      <w:r w:rsidRPr="00EF49CC">
        <w:rPr>
          <w:rFonts w:ascii="Times New Roman" w:hAnsi="Times New Roman" w:cs="Times New Roman"/>
          <w:i/>
        </w:rPr>
        <w:t>Товарная накладная</w:t>
      </w:r>
      <w:r w:rsidRPr="00EF49CC">
        <w:rPr>
          <w:rFonts w:ascii="Times New Roman" w:hAnsi="Times New Roman" w:cs="Times New Roman"/>
        </w:rPr>
        <w:t>»</w:t>
      </w:r>
      <w:r w:rsidRPr="00EF49CC">
        <w:rPr>
          <w:rStyle w:val="a7"/>
          <w:rFonts w:ascii="Times New Roman" w:hAnsi="Times New Roman" w:cs="Times New Roman"/>
          <w:vertAlign w:val="baseline"/>
        </w:rPr>
        <w:t>.</w:t>
      </w:r>
      <w:r w:rsidRPr="00EF49CC">
        <w:rPr>
          <w:rFonts w:ascii="Times New Roman" w:hAnsi="Times New Roman" w:cs="Times New Roman"/>
        </w:rPr>
        <w:t xml:space="preserve"> </w:t>
      </w:r>
    </w:p>
  </w:footnote>
  <w:footnote w:id="4">
    <w:p w14:paraId="245F6262" w14:textId="77777777" w:rsidR="003A72A6" w:rsidRPr="00EF49CC" w:rsidRDefault="003A72A6" w:rsidP="003A72A6">
      <w:pPr>
        <w:pStyle w:val="a3"/>
        <w:contextualSpacing/>
        <w:jc w:val="both"/>
        <w:rPr>
          <w:rFonts w:ascii="Times New Roman" w:hAnsi="Times New Roman" w:cs="Times New Roman"/>
        </w:rPr>
      </w:pPr>
      <w:r w:rsidRPr="00EF49CC">
        <w:rPr>
          <w:rStyle w:val="a7"/>
          <w:rFonts w:ascii="Times New Roman" w:hAnsi="Times New Roman" w:cs="Times New Roman"/>
        </w:rPr>
        <w:footnoteRef/>
      </w:r>
      <w:r w:rsidRPr="00EF49CC">
        <w:rPr>
          <w:rStyle w:val="a7"/>
          <w:rFonts w:ascii="Times New Roman" w:hAnsi="Times New Roman" w:cs="Times New Roman"/>
        </w:rPr>
        <w:t xml:space="preserve"> </w:t>
      </w:r>
      <w:r w:rsidRPr="00EF49CC">
        <w:rPr>
          <w:rFonts w:ascii="Times New Roman" w:hAnsi="Times New Roman" w:cs="Times New Roman"/>
          <w:b/>
        </w:rPr>
        <w:t>Товарная накладная</w:t>
      </w:r>
      <w:r w:rsidRPr="00EF49CC">
        <w:rPr>
          <w:rFonts w:ascii="Times New Roman" w:hAnsi="Times New Roman" w:cs="Times New Roman"/>
        </w:rPr>
        <w:t xml:space="preserve"> – это т</w:t>
      </w:r>
      <w:r w:rsidRPr="00EF49CC">
        <w:rPr>
          <w:rStyle w:val="a7"/>
          <w:rFonts w:ascii="Times New Roman" w:hAnsi="Times New Roman" w:cs="Times New Roman"/>
          <w:vertAlign w:val="baseline"/>
        </w:rPr>
        <w:t>оварная накладная по форме № ТОРГ-12 или универсальный передаточный документ (УПД), составленные в соответствии с Федеральным законом от 06.12.2011 № 402-ФЗ «О бухгалтерском учёте», далее по тексту</w:t>
      </w:r>
      <w:r w:rsidRPr="00EF49CC">
        <w:rPr>
          <w:rFonts w:ascii="Times New Roman" w:hAnsi="Times New Roman" w:cs="Times New Roman"/>
        </w:rPr>
        <w:t xml:space="preserve"> </w:t>
      </w:r>
      <w:r w:rsidRPr="00EF49CC">
        <w:rPr>
          <w:rStyle w:val="a7"/>
          <w:rFonts w:ascii="Times New Roman" w:hAnsi="Times New Roman" w:cs="Times New Roman"/>
          <w:vertAlign w:val="baseline"/>
        </w:rPr>
        <w:t xml:space="preserve">приложения </w:t>
      </w:r>
      <w:r w:rsidRPr="00EF49CC">
        <w:rPr>
          <w:rStyle w:val="a7"/>
          <w:rFonts w:ascii="Times New Roman" w:hAnsi="Times New Roman" w:cs="Times New Roman"/>
          <w:i/>
          <w:vertAlign w:val="baseline"/>
        </w:rPr>
        <w:t>«</w:t>
      </w:r>
      <w:r w:rsidRPr="00EF49CC">
        <w:rPr>
          <w:rFonts w:ascii="Times New Roman" w:hAnsi="Times New Roman" w:cs="Times New Roman"/>
          <w:i/>
        </w:rPr>
        <w:t>Товарная накладная</w:t>
      </w:r>
      <w:r w:rsidRPr="00EF49CC">
        <w:rPr>
          <w:rFonts w:ascii="Times New Roman" w:hAnsi="Times New Roman" w:cs="Times New Roman"/>
        </w:rPr>
        <w:t>»</w:t>
      </w:r>
      <w:r w:rsidRPr="00EF49CC">
        <w:rPr>
          <w:rStyle w:val="a7"/>
          <w:rFonts w:ascii="Times New Roman" w:hAnsi="Times New Roman" w:cs="Times New Roman"/>
          <w:vertAlign w:val="baseline"/>
        </w:rPr>
        <w:t>.</w:t>
      </w:r>
      <w:r w:rsidRPr="00EF49CC">
        <w:rPr>
          <w:rFonts w:ascii="Times New Roman" w:hAnsi="Times New Roman" w:cs="Times New Roman"/>
        </w:rPr>
        <w:t xml:space="preserve"> </w:t>
      </w:r>
    </w:p>
  </w:footnote>
  <w:footnote w:id="5">
    <w:p w14:paraId="5C98E11E" w14:textId="77777777" w:rsidR="00893744" w:rsidRPr="00672DC2" w:rsidRDefault="00893744" w:rsidP="00893744">
      <w:pPr>
        <w:pStyle w:val="western"/>
        <w:spacing w:before="120" w:after="120"/>
        <w:rPr>
          <w:rFonts w:ascii="Times New Roman" w:hAnsi="Times New Roman" w:cs="Times New Roman"/>
          <w:sz w:val="20"/>
          <w:szCs w:val="20"/>
          <w:lang w:eastAsia="en-US"/>
        </w:rPr>
      </w:pPr>
      <w:r w:rsidRPr="00672DC2">
        <w:rPr>
          <w:rStyle w:val="a7"/>
          <w:rFonts w:ascii="Times New Roman" w:hAnsi="Times New Roman" w:cs="Times New Roman"/>
          <w:sz w:val="20"/>
          <w:szCs w:val="20"/>
        </w:rPr>
        <w:footnoteRef/>
      </w:r>
      <w:r w:rsidRPr="00672DC2">
        <w:rPr>
          <w:rFonts w:ascii="Times New Roman" w:hAnsi="Times New Roman" w:cs="Times New Roman"/>
          <w:sz w:val="20"/>
          <w:szCs w:val="20"/>
        </w:rPr>
        <w:t xml:space="preserve"> </w:t>
      </w:r>
      <w:r w:rsidRPr="00FA2784">
        <w:rPr>
          <w:rFonts w:ascii="Times New Roman" w:hAnsi="Times New Roman" w:cs="Times New Roman"/>
          <w:b/>
          <w:sz w:val="20"/>
          <w:szCs w:val="20"/>
        </w:rPr>
        <w:t>Партией Товара</w:t>
      </w:r>
      <w:r w:rsidRPr="00672DC2">
        <w:rPr>
          <w:rFonts w:ascii="Times New Roman" w:hAnsi="Times New Roman" w:cs="Times New Roman"/>
          <w:sz w:val="20"/>
          <w:szCs w:val="20"/>
        </w:rPr>
        <w:t xml:space="preserve"> является </w:t>
      </w:r>
      <w:r w:rsidRPr="00672DC2">
        <w:rPr>
          <w:rFonts w:ascii="Times New Roman" w:hAnsi="Times New Roman" w:cs="Times New Roman"/>
          <w:sz w:val="20"/>
          <w:szCs w:val="20"/>
          <w:lang w:eastAsia="en-US"/>
        </w:rPr>
        <w:t xml:space="preserve">определенная в Заказе, совокупность единиц Товара, которые должны быть переданы Поставщиком Покупателю по соответствующему </w:t>
      </w:r>
      <w:r>
        <w:rPr>
          <w:rFonts w:ascii="Times New Roman" w:hAnsi="Times New Roman" w:cs="Times New Roman"/>
          <w:sz w:val="20"/>
          <w:szCs w:val="20"/>
          <w:lang w:eastAsia="en-US"/>
        </w:rPr>
        <w:t>а</w:t>
      </w:r>
      <w:r w:rsidRPr="00672DC2">
        <w:rPr>
          <w:rFonts w:ascii="Times New Roman" w:hAnsi="Times New Roman" w:cs="Times New Roman"/>
          <w:sz w:val="20"/>
          <w:szCs w:val="20"/>
          <w:lang w:eastAsia="en-US"/>
        </w:rPr>
        <w:t xml:space="preserve">дресу </w:t>
      </w:r>
      <w:r>
        <w:rPr>
          <w:rFonts w:ascii="Times New Roman" w:hAnsi="Times New Roman" w:cs="Times New Roman"/>
          <w:sz w:val="20"/>
          <w:szCs w:val="20"/>
          <w:lang w:eastAsia="en-US"/>
        </w:rPr>
        <w:t>п</w:t>
      </w:r>
      <w:r w:rsidRPr="00672DC2">
        <w:rPr>
          <w:rFonts w:ascii="Times New Roman" w:hAnsi="Times New Roman" w:cs="Times New Roman"/>
          <w:sz w:val="20"/>
          <w:szCs w:val="20"/>
          <w:lang w:eastAsia="en-US"/>
        </w:rPr>
        <w:t xml:space="preserve">оставки и в </w:t>
      </w:r>
      <w:r>
        <w:rPr>
          <w:rFonts w:ascii="Times New Roman" w:hAnsi="Times New Roman" w:cs="Times New Roman"/>
          <w:sz w:val="20"/>
          <w:szCs w:val="20"/>
          <w:lang w:eastAsia="en-US"/>
        </w:rPr>
        <w:t>с</w:t>
      </w:r>
      <w:r w:rsidRPr="00672DC2">
        <w:rPr>
          <w:rFonts w:ascii="Times New Roman" w:hAnsi="Times New Roman" w:cs="Times New Roman"/>
          <w:sz w:val="20"/>
          <w:szCs w:val="20"/>
          <w:lang w:eastAsia="en-US"/>
        </w:rPr>
        <w:t xml:space="preserve">роки </w:t>
      </w:r>
      <w:r>
        <w:rPr>
          <w:rFonts w:ascii="Times New Roman" w:hAnsi="Times New Roman" w:cs="Times New Roman"/>
          <w:sz w:val="20"/>
          <w:szCs w:val="20"/>
          <w:lang w:eastAsia="en-US"/>
        </w:rPr>
        <w:t>поставки, далее по тексту приложения «Партия Товара».</w:t>
      </w:r>
    </w:p>
    <w:p w14:paraId="70012672" w14:textId="77777777" w:rsidR="00893744" w:rsidRDefault="00893744" w:rsidP="00893744">
      <w:pPr>
        <w:pStyle w:val="a5"/>
      </w:pPr>
    </w:p>
  </w:footnote>
  <w:footnote w:id="6">
    <w:p w14:paraId="020B94B3" w14:textId="7F10E1DA" w:rsidR="00AC0E71" w:rsidRPr="00AC0E71" w:rsidRDefault="00AC0E71" w:rsidP="00AC0E71">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изменения цены устанавливается в закупочной документации или определяется в ходе проведения закупочной процедуры и зависит от доли валютной составляющей в цене.</w:t>
      </w:r>
    </w:p>
  </w:footnote>
  <w:footnote w:id="7">
    <w:p w14:paraId="30551C52" w14:textId="06E94A2E" w:rsidR="00190921" w:rsidRDefault="00190921" w:rsidP="00190921">
      <w:pPr>
        <w:pStyle w:val="a5"/>
      </w:pPr>
      <w:r w:rsidRPr="00AC0E71">
        <w:rPr>
          <w:rStyle w:val="a7"/>
          <w:rFonts w:ascii="Times New Roman" w:hAnsi="Times New Roman" w:cs="Times New Roman"/>
        </w:rPr>
        <w:footnoteRef/>
      </w:r>
      <w:r w:rsidRPr="00AC0E71">
        <w:rPr>
          <w:rFonts w:ascii="Times New Roman" w:hAnsi="Times New Roman" w:cs="Times New Roman"/>
        </w:rPr>
        <w:t xml:space="preserve"> </w:t>
      </w:r>
      <w:r w:rsidRPr="00AC0E71">
        <w:rPr>
          <w:rFonts w:ascii="Times New Roman" w:hAnsi="Times New Roman" w:cs="Times New Roman"/>
          <w:b/>
        </w:rPr>
        <w:t>Датой формирования</w:t>
      </w:r>
      <w:r w:rsidRPr="00AC0E71">
        <w:rPr>
          <w:rFonts w:ascii="Times New Roman" w:hAnsi="Times New Roman" w:cs="Times New Roman"/>
        </w:rPr>
        <w:t xml:space="preserve"> Заказа является дата направления проекта заказа Обществом для согласования с </w:t>
      </w:r>
      <w:r w:rsidR="005D6D28">
        <w:rPr>
          <w:rFonts w:ascii="Times New Roman" w:hAnsi="Times New Roman" w:cs="Times New Roman"/>
        </w:rPr>
        <w:t>К</w:t>
      </w:r>
      <w:r w:rsidRPr="00AC0E71">
        <w:rPr>
          <w:rFonts w:ascii="Times New Roman" w:hAnsi="Times New Roman" w:cs="Times New Roman"/>
        </w:rPr>
        <w:t xml:space="preserve">онтрагентом. Во избежание разногласий с </w:t>
      </w:r>
      <w:r w:rsidR="005D6D28">
        <w:rPr>
          <w:rFonts w:ascii="Times New Roman" w:hAnsi="Times New Roman" w:cs="Times New Roman"/>
        </w:rPr>
        <w:t>К</w:t>
      </w:r>
      <w:r w:rsidRPr="00AC0E71">
        <w:rPr>
          <w:rFonts w:ascii="Times New Roman" w:hAnsi="Times New Roman" w:cs="Times New Roman"/>
        </w:rPr>
        <w:t>онтрагентом в Заказе следует обязательно указывать конкретную календарную дату формирования такого Заказа.</w:t>
      </w:r>
      <w:r>
        <w:t xml:space="preserve">  </w:t>
      </w:r>
    </w:p>
  </w:footnote>
  <w:footnote w:id="8">
    <w:p w14:paraId="7E010B49" w14:textId="77777777" w:rsidR="0060040A" w:rsidRPr="00AC0E71" w:rsidRDefault="0060040A" w:rsidP="0060040A">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валютной составляющей в цене.</w:t>
      </w:r>
    </w:p>
  </w:footnote>
  <w:footnote w:id="9">
    <w:p w14:paraId="692C20CC" w14:textId="77777777" w:rsidR="0060040A" w:rsidRPr="00AC0E71" w:rsidRDefault="0060040A" w:rsidP="0060040A">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w:t>
      </w:r>
      <w:r>
        <w:rPr>
          <w:rFonts w:ascii="Times New Roman" w:hAnsi="Times New Roman" w:cs="Times New Roman"/>
        </w:rPr>
        <w:t>товаров, материалов, сырья, работ, услуг</w:t>
      </w:r>
      <w:r w:rsidRPr="00AC0E71">
        <w:rPr>
          <w:rFonts w:ascii="Times New Roman" w:hAnsi="Times New Roman" w:cs="Times New Roman"/>
        </w:rPr>
        <w:t xml:space="preserve"> </w:t>
      </w:r>
      <w:r>
        <w:rPr>
          <w:rFonts w:ascii="Times New Roman" w:hAnsi="Times New Roman" w:cs="Times New Roman"/>
        </w:rPr>
        <w:t>в цене, цены на которые принимаются неизменными в течение всего срока действия Договора</w:t>
      </w:r>
      <w:r w:rsidRPr="00AC0E71">
        <w:rPr>
          <w:rFonts w:ascii="Times New Roman" w:hAnsi="Times New Roman" w:cs="Times New Roman"/>
        </w:rPr>
        <w:t>.</w:t>
      </w:r>
    </w:p>
  </w:footnote>
  <w:footnote w:id="10">
    <w:p w14:paraId="230246AE" w14:textId="77777777" w:rsidR="0060040A" w:rsidRPr="00AC0E71" w:rsidRDefault="0060040A" w:rsidP="0060040A">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w:t>
      </w:r>
      <w:r>
        <w:rPr>
          <w:rFonts w:ascii="Times New Roman" w:hAnsi="Times New Roman" w:cs="Times New Roman"/>
        </w:rPr>
        <w:t>товаров, материалов, сырья, работ, услуг</w:t>
      </w:r>
      <w:r w:rsidRPr="00AC0E71">
        <w:rPr>
          <w:rFonts w:ascii="Times New Roman" w:hAnsi="Times New Roman" w:cs="Times New Roman"/>
        </w:rPr>
        <w:t xml:space="preserve"> составляющей в цене</w:t>
      </w:r>
      <w:r>
        <w:rPr>
          <w:rFonts w:ascii="Times New Roman" w:hAnsi="Times New Roman" w:cs="Times New Roman"/>
        </w:rPr>
        <w:t>, цены которых определяются на бирже или в соответствии с другими рыночными индикаторами</w:t>
      </w:r>
      <w:r w:rsidRPr="00AC0E71">
        <w:rPr>
          <w:rFonts w:ascii="Times New Roman" w:hAnsi="Times New Roman" w:cs="Times New Roman"/>
        </w:rPr>
        <w:t>.</w:t>
      </w:r>
    </w:p>
  </w:footnote>
  <w:footnote w:id="11">
    <w:p w14:paraId="295E56DB" w14:textId="77777777" w:rsidR="0060040A" w:rsidRPr="00AC0E71" w:rsidRDefault="0060040A" w:rsidP="0060040A">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w:t>
      </w:r>
      <w:r>
        <w:rPr>
          <w:rFonts w:ascii="Times New Roman" w:hAnsi="Times New Roman" w:cs="Times New Roman"/>
        </w:rPr>
        <w:t>товаров, материалов, сырья, работ, услуг</w:t>
      </w:r>
      <w:r w:rsidRPr="00AC0E71">
        <w:rPr>
          <w:rFonts w:ascii="Times New Roman" w:hAnsi="Times New Roman" w:cs="Times New Roman"/>
        </w:rPr>
        <w:t xml:space="preserve"> </w:t>
      </w:r>
      <w:r>
        <w:rPr>
          <w:rFonts w:ascii="Times New Roman" w:hAnsi="Times New Roman" w:cs="Times New Roman"/>
        </w:rPr>
        <w:t>в цене, цены на которые принимаются неизменными в течение всего срока действия Договора</w:t>
      </w:r>
      <w:r w:rsidRPr="00AC0E71">
        <w:rPr>
          <w:rFonts w:ascii="Times New Roman" w:hAnsi="Times New Roman" w:cs="Times New Roman"/>
        </w:rPr>
        <w:t>.</w:t>
      </w:r>
    </w:p>
  </w:footnote>
  <w:footnote w:id="12">
    <w:p w14:paraId="19951DE9" w14:textId="1C1DC72C" w:rsidR="00A73094" w:rsidRPr="00AC0E71" w:rsidRDefault="00A73094" w:rsidP="00A73094">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валютной составляющей в цене.</w:t>
      </w:r>
    </w:p>
  </w:footnote>
  <w:footnote w:id="13">
    <w:p w14:paraId="405D512D" w14:textId="27C4702B" w:rsidR="00747675" w:rsidRPr="00AC0E71" w:rsidRDefault="00747675" w:rsidP="00747675">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w:t>
      </w:r>
      <w:r w:rsidR="00C43F4A">
        <w:rPr>
          <w:rFonts w:ascii="Times New Roman" w:hAnsi="Times New Roman" w:cs="Times New Roman"/>
        </w:rPr>
        <w:t>товаров, материалов, сырья, работ, услуг</w:t>
      </w:r>
      <w:r w:rsidR="00C43F4A" w:rsidRPr="00AC0E71">
        <w:rPr>
          <w:rFonts w:ascii="Times New Roman" w:hAnsi="Times New Roman" w:cs="Times New Roman"/>
        </w:rPr>
        <w:t xml:space="preserve"> </w:t>
      </w:r>
      <w:r w:rsidRPr="00AC0E71">
        <w:rPr>
          <w:rFonts w:ascii="Times New Roman" w:hAnsi="Times New Roman" w:cs="Times New Roman"/>
        </w:rPr>
        <w:t>составляющей в цене</w:t>
      </w:r>
      <w:r w:rsidR="00C43F4A">
        <w:rPr>
          <w:rFonts w:ascii="Times New Roman" w:hAnsi="Times New Roman" w:cs="Times New Roman"/>
        </w:rPr>
        <w:t>, цены которых определяются на бирже или в соответствии с другими рыночными индикаторами</w:t>
      </w:r>
      <w:r w:rsidRPr="00AC0E71">
        <w:rPr>
          <w:rFonts w:ascii="Times New Roman" w:hAnsi="Times New Roman" w:cs="Times New Roman"/>
        </w:rPr>
        <w:t>.</w:t>
      </w:r>
    </w:p>
  </w:footnote>
  <w:footnote w:id="14">
    <w:p w14:paraId="63788BCD" w14:textId="4F29F6B4" w:rsidR="00C43F4A" w:rsidRPr="00AC0E71" w:rsidRDefault="00C43F4A" w:rsidP="00C43F4A">
      <w:pPr>
        <w:pStyle w:val="a5"/>
        <w:rPr>
          <w:rFonts w:ascii="Times New Roman" w:hAnsi="Times New Roman" w:cs="Times New Roman"/>
        </w:rPr>
      </w:pPr>
      <w:r w:rsidRPr="00AC0E71">
        <w:rPr>
          <w:rStyle w:val="a7"/>
          <w:rFonts w:ascii="Times New Roman" w:hAnsi="Times New Roman" w:cs="Times New Roman"/>
        </w:rPr>
        <w:footnoteRef/>
      </w:r>
      <w:r w:rsidRPr="00AC0E71">
        <w:rPr>
          <w:rFonts w:ascii="Times New Roman" w:hAnsi="Times New Roman" w:cs="Times New Roman"/>
        </w:rPr>
        <w:t xml:space="preserve"> Конкретная величина коэффициента устанавливается в закупочной документации или определяется в ходе проведения закупочной процедуры и зависит от доли </w:t>
      </w:r>
      <w:r>
        <w:rPr>
          <w:rFonts w:ascii="Times New Roman" w:hAnsi="Times New Roman" w:cs="Times New Roman"/>
        </w:rPr>
        <w:t>товаров, материалов, сырья, работ, услуг</w:t>
      </w:r>
      <w:r w:rsidRPr="00AC0E71">
        <w:rPr>
          <w:rFonts w:ascii="Times New Roman" w:hAnsi="Times New Roman" w:cs="Times New Roman"/>
        </w:rPr>
        <w:t xml:space="preserve"> </w:t>
      </w:r>
      <w:r>
        <w:rPr>
          <w:rFonts w:ascii="Times New Roman" w:hAnsi="Times New Roman" w:cs="Times New Roman"/>
        </w:rPr>
        <w:t>в цене, цены на которые принимаются неизменными в течение всего срока действия Договора</w:t>
      </w:r>
      <w:r w:rsidRPr="00AC0E71">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14900"/>
    <w:multiLevelType w:val="hybridMultilevel"/>
    <w:tmpl w:val="ADCC1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62120C4"/>
    <w:multiLevelType w:val="hybridMultilevel"/>
    <w:tmpl w:val="5B7AC6F8"/>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6C129F3"/>
    <w:multiLevelType w:val="hybridMultilevel"/>
    <w:tmpl w:val="A1DE6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FC435C"/>
    <w:multiLevelType w:val="hybridMultilevel"/>
    <w:tmpl w:val="BE40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69483B"/>
    <w:multiLevelType w:val="multilevel"/>
    <w:tmpl w:val="C84A5D3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6E230D"/>
    <w:multiLevelType w:val="hybridMultilevel"/>
    <w:tmpl w:val="A1DE6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463E4B"/>
    <w:multiLevelType w:val="multilevel"/>
    <w:tmpl w:val="4D82D4FE"/>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78F1CCA"/>
    <w:multiLevelType w:val="hybridMultilevel"/>
    <w:tmpl w:val="2C10A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462C45"/>
    <w:multiLevelType w:val="hybridMultilevel"/>
    <w:tmpl w:val="38206F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55DA46BD"/>
    <w:multiLevelType w:val="multilevel"/>
    <w:tmpl w:val="3BD4C636"/>
    <w:lvl w:ilvl="0">
      <w:start w:val="3"/>
      <w:numFmt w:val="decimal"/>
      <w:lvlText w:val="%1."/>
      <w:lvlJc w:val="left"/>
      <w:pPr>
        <w:ind w:left="390" w:hanging="390"/>
      </w:pPr>
      <w:rPr>
        <w:rFonts w:hint="default"/>
      </w:rPr>
    </w:lvl>
    <w:lvl w:ilvl="1">
      <w:start w:val="1"/>
      <w:numFmt w:val="decimal"/>
      <w:lvlText w:val="%1.%2."/>
      <w:lvlJc w:val="left"/>
      <w:pPr>
        <w:ind w:left="2138" w:hanging="720"/>
      </w:pPr>
      <w:rPr>
        <w:rFonts w:hint="default"/>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8E64156"/>
    <w:multiLevelType w:val="hybridMultilevel"/>
    <w:tmpl w:val="A574D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0B4C15"/>
    <w:multiLevelType w:val="multilevel"/>
    <w:tmpl w:val="59127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A855F5A"/>
    <w:multiLevelType w:val="multilevel"/>
    <w:tmpl w:val="59127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6FF7E97"/>
    <w:multiLevelType w:val="hybridMultilevel"/>
    <w:tmpl w:val="62C81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9570DE4"/>
    <w:multiLevelType w:val="hybridMultilevel"/>
    <w:tmpl w:val="7804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083475"/>
    <w:multiLevelType w:val="hybridMultilevel"/>
    <w:tmpl w:val="7804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F64D63"/>
    <w:multiLevelType w:val="hybridMultilevel"/>
    <w:tmpl w:val="D374AA22"/>
    <w:lvl w:ilvl="0" w:tplc="93B8A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56D24B2"/>
    <w:multiLevelType w:val="hybridMultilevel"/>
    <w:tmpl w:val="DF601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4"/>
  </w:num>
  <w:num w:numId="4">
    <w:abstractNumId w:val="9"/>
  </w:num>
  <w:num w:numId="5">
    <w:abstractNumId w:val="15"/>
  </w:num>
  <w:num w:numId="6">
    <w:abstractNumId w:val="10"/>
  </w:num>
  <w:num w:numId="7">
    <w:abstractNumId w:val="12"/>
  </w:num>
  <w:num w:numId="8">
    <w:abstractNumId w:val="2"/>
  </w:num>
  <w:num w:numId="9">
    <w:abstractNumId w:val="5"/>
  </w:num>
  <w:num w:numId="10">
    <w:abstractNumId w:val="11"/>
  </w:num>
  <w:num w:numId="11">
    <w:abstractNumId w:val="6"/>
  </w:num>
  <w:num w:numId="12">
    <w:abstractNumId w:val="3"/>
  </w:num>
  <w:num w:numId="13">
    <w:abstractNumId w:val="17"/>
  </w:num>
  <w:num w:numId="14">
    <w:abstractNumId w:val="0"/>
  </w:num>
  <w:num w:numId="15">
    <w:abstractNumId w:val="4"/>
  </w:num>
  <w:num w:numId="16">
    <w:abstractNumId w:val="1"/>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BCD"/>
    <w:rsid w:val="00004C0F"/>
    <w:rsid w:val="000253B1"/>
    <w:rsid w:val="000303A5"/>
    <w:rsid w:val="00030922"/>
    <w:rsid w:val="00035C0D"/>
    <w:rsid w:val="00055020"/>
    <w:rsid w:val="0006389F"/>
    <w:rsid w:val="0007001F"/>
    <w:rsid w:val="00072038"/>
    <w:rsid w:val="000735E9"/>
    <w:rsid w:val="000951D1"/>
    <w:rsid w:val="000A0539"/>
    <w:rsid w:val="000A3DF2"/>
    <w:rsid w:val="000A594C"/>
    <w:rsid w:val="000B235A"/>
    <w:rsid w:val="000B24A3"/>
    <w:rsid w:val="000C588F"/>
    <w:rsid w:val="000D13C9"/>
    <w:rsid w:val="000D2A2E"/>
    <w:rsid w:val="000D38A7"/>
    <w:rsid w:val="000D3C71"/>
    <w:rsid w:val="000E2691"/>
    <w:rsid w:val="000E58B8"/>
    <w:rsid w:val="000F306D"/>
    <w:rsid w:val="000F3A9C"/>
    <w:rsid w:val="000F3C04"/>
    <w:rsid w:val="000F4ACC"/>
    <w:rsid w:val="000F5BF5"/>
    <w:rsid w:val="0011042E"/>
    <w:rsid w:val="0011251C"/>
    <w:rsid w:val="001306FB"/>
    <w:rsid w:val="00131FC4"/>
    <w:rsid w:val="00134963"/>
    <w:rsid w:val="001412A2"/>
    <w:rsid w:val="001561B7"/>
    <w:rsid w:val="001641E1"/>
    <w:rsid w:val="00173FBE"/>
    <w:rsid w:val="00185C0B"/>
    <w:rsid w:val="00185D4C"/>
    <w:rsid w:val="00186941"/>
    <w:rsid w:val="00190027"/>
    <w:rsid w:val="00190921"/>
    <w:rsid w:val="00197D2B"/>
    <w:rsid w:val="001A0D62"/>
    <w:rsid w:val="001B049D"/>
    <w:rsid w:val="001C43EA"/>
    <w:rsid w:val="001E70EA"/>
    <w:rsid w:val="001F6F5A"/>
    <w:rsid w:val="002132D6"/>
    <w:rsid w:val="00223CCB"/>
    <w:rsid w:val="00226330"/>
    <w:rsid w:val="00244EC8"/>
    <w:rsid w:val="002452BA"/>
    <w:rsid w:val="00253496"/>
    <w:rsid w:val="0026169B"/>
    <w:rsid w:val="00272ACC"/>
    <w:rsid w:val="00284F8B"/>
    <w:rsid w:val="00290EEA"/>
    <w:rsid w:val="002936A2"/>
    <w:rsid w:val="00296D2B"/>
    <w:rsid w:val="002A46F0"/>
    <w:rsid w:val="002A586D"/>
    <w:rsid w:val="002B0EB2"/>
    <w:rsid w:val="002C047D"/>
    <w:rsid w:val="002D556C"/>
    <w:rsid w:val="002D6BA8"/>
    <w:rsid w:val="002D7696"/>
    <w:rsid w:val="002E3465"/>
    <w:rsid w:val="002E3929"/>
    <w:rsid w:val="002F1816"/>
    <w:rsid w:val="002F396C"/>
    <w:rsid w:val="002F4F53"/>
    <w:rsid w:val="002F6ABE"/>
    <w:rsid w:val="00303AF0"/>
    <w:rsid w:val="00312A0D"/>
    <w:rsid w:val="0031322F"/>
    <w:rsid w:val="00316532"/>
    <w:rsid w:val="00321C92"/>
    <w:rsid w:val="00322D6C"/>
    <w:rsid w:val="00331DD0"/>
    <w:rsid w:val="00333E51"/>
    <w:rsid w:val="00337C2B"/>
    <w:rsid w:val="00337E6F"/>
    <w:rsid w:val="0035071E"/>
    <w:rsid w:val="003522C4"/>
    <w:rsid w:val="00366908"/>
    <w:rsid w:val="00366A3B"/>
    <w:rsid w:val="00382570"/>
    <w:rsid w:val="0039459A"/>
    <w:rsid w:val="003A6B7F"/>
    <w:rsid w:val="003A72A6"/>
    <w:rsid w:val="003C4D16"/>
    <w:rsid w:val="003C6E54"/>
    <w:rsid w:val="003D7AB6"/>
    <w:rsid w:val="003D7B88"/>
    <w:rsid w:val="003E0D86"/>
    <w:rsid w:val="003F1BF4"/>
    <w:rsid w:val="003F3B0C"/>
    <w:rsid w:val="00411F8C"/>
    <w:rsid w:val="0042687E"/>
    <w:rsid w:val="00432381"/>
    <w:rsid w:val="00456402"/>
    <w:rsid w:val="004610EB"/>
    <w:rsid w:val="0047612E"/>
    <w:rsid w:val="00481934"/>
    <w:rsid w:val="00482293"/>
    <w:rsid w:val="00484F97"/>
    <w:rsid w:val="004A5DEF"/>
    <w:rsid w:val="004C264A"/>
    <w:rsid w:val="004C69D5"/>
    <w:rsid w:val="004C7BE3"/>
    <w:rsid w:val="004D00C2"/>
    <w:rsid w:val="004D1720"/>
    <w:rsid w:val="004E151A"/>
    <w:rsid w:val="004E5C22"/>
    <w:rsid w:val="004E7113"/>
    <w:rsid w:val="004F58C5"/>
    <w:rsid w:val="00503714"/>
    <w:rsid w:val="00507787"/>
    <w:rsid w:val="0051304A"/>
    <w:rsid w:val="00516F08"/>
    <w:rsid w:val="005247BF"/>
    <w:rsid w:val="005325FE"/>
    <w:rsid w:val="00542BB0"/>
    <w:rsid w:val="00555909"/>
    <w:rsid w:val="00560542"/>
    <w:rsid w:val="00570333"/>
    <w:rsid w:val="00593A41"/>
    <w:rsid w:val="00594352"/>
    <w:rsid w:val="005A0881"/>
    <w:rsid w:val="005A3A6F"/>
    <w:rsid w:val="005A4C08"/>
    <w:rsid w:val="005B1C12"/>
    <w:rsid w:val="005B22DF"/>
    <w:rsid w:val="005B536C"/>
    <w:rsid w:val="005C2342"/>
    <w:rsid w:val="005C7DAA"/>
    <w:rsid w:val="005D6D28"/>
    <w:rsid w:val="005E07B1"/>
    <w:rsid w:val="005E4A87"/>
    <w:rsid w:val="005F0F66"/>
    <w:rsid w:val="005F1F04"/>
    <w:rsid w:val="0060040A"/>
    <w:rsid w:val="00603174"/>
    <w:rsid w:val="0060353F"/>
    <w:rsid w:val="006052BC"/>
    <w:rsid w:val="006075CD"/>
    <w:rsid w:val="00610A7B"/>
    <w:rsid w:val="006113E3"/>
    <w:rsid w:val="00621266"/>
    <w:rsid w:val="00625259"/>
    <w:rsid w:val="006366A2"/>
    <w:rsid w:val="00640434"/>
    <w:rsid w:val="006412AC"/>
    <w:rsid w:val="00644BBE"/>
    <w:rsid w:val="00650C38"/>
    <w:rsid w:val="006516F1"/>
    <w:rsid w:val="00653CE2"/>
    <w:rsid w:val="00666D3C"/>
    <w:rsid w:val="00666DF7"/>
    <w:rsid w:val="00667FCF"/>
    <w:rsid w:val="006750C3"/>
    <w:rsid w:val="00691E5D"/>
    <w:rsid w:val="00697BF9"/>
    <w:rsid w:val="006A1718"/>
    <w:rsid w:val="006A186A"/>
    <w:rsid w:val="006B0DD3"/>
    <w:rsid w:val="006C12E8"/>
    <w:rsid w:val="006C2D39"/>
    <w:rsid w:val="006D609F"/>
    <w:rsid w:val="006E296A"/>
    <w:rsid w:val="00701E55"/>
    <w:rsid w:val="00702E45"/>
    <w:rsid w:val="00703786"/>
    <w:rsid w:val="00725F80"/>
    <w:rsid w:val="0073670D"/>
    <w:rsid w:val="007371EF"/>
    <w:rsid w:val="007422EE"/>
    <w:rsid w:val="00747675"/>
    <w:rsid w:val="007517FE"/>
    <w:rsid w:val="007626ED"/>
    <w:rsid w:val="00764D41"/>
    <w:rsid w:val="00765452"/>
    <w:rsid w:val="00772613"/>
    <w:rsid w:val="00775461"/>
    <w:rsid w:val="00776C23"/>
    <w:rsid w:val="00781761"/>
    <w:rsid w:val="007877B2"/>
    <w:rsid w:val="007934AB"/>
    <w:rsid w:val="0079620F"/>
    <w:rsid w:val="0079683D"/>
    <w:rsid w:val="00797DD6"/>
    <w:rsid w:val="007A1286"/>
    <w:rsid w:val="007A2110"/>
    <w:rsid w:val="007A4673"/>
    <w:rsid w:val="007B0BEF"/>
    <w:rsid w:val="007B14E9"/>
    <w:rsid w:val="007B2399"/>
    <w:rsid w:val="007B716E"/>
    <w:rsid w:val="007C64D8"/>
    <w:rsid w:val="007D3AB6"/>
    <w:rsid w:val="007E2306"/>
    <w:rsid w:val="007E2B1F"/>
    <w:rsid w:val="007F3363"/>
    <w:rsid w:val="007F40EA"/>
    <w:rsid w:val="007F649B"/>
    <w:rsid w:val="007F7F08"/>
    <w:rsid w:val="00824704"/>
    <w:rsid w:val="008400DD"/>
    <w:rsid w:val="00840A53"/>
    <w:rsid w:val="008568C3"/>
    <w:rsid w:val="00861044"/>
    <w:rsid w:val="00873941"/>
    <w:rsid w:val="008777D5"/>
    <w:rsid w:val="008933B3"/>
    <w:rsid w:val="00893744"/>
    <w:rsid w:val="0089797E"/>
    <w:rsid w:val="008A7A62"/>
    <w:rsid w:val="008B13B1"/>
    <w:rsid w:val="008B26D2"/>
    <w:rsid w:val="008C400F"/>
    <w:rsid w:val="008C4C51"/>
    <w:rsid w:val="008C6E4A"/>
    <w:rsid w:val="008C7F5B"/>
    <w:rsid w:val="008D000E"/>
    <w:rsid w:val="008F4979"/>
    <w:rsid w:val="008F6D40"/>
    <w:rsid w:val="0090371E"/>
    <w:rsid w:val="00903CDE"/>
    <w:rsid w:val="009064B2"/>
    <w:rsid w:val="009111B7"/>
    <w:rsid w:val="009251F2"/>
    <w:rsid w:val="0092581D"/>
    <w:rsid w:val="00930745"/>
    <w:rsid w:val="0093535E"/>
    <w:rsid w:val="00952674"/>
    <w:rsid w:val="009613AE"/>
    <w:rsid w:val="00965DCC"/>
    <w:rsid w:val="00976F2E"/>
    <w:rsid w:val="00983729"/>
    <w:rsid w:val="0098490E"/>
    <w:rsid w:val="00984BD6"/>
    <w:rsid w:val="00995312"/>
    <w:rsid w:val="009A298B"/>
    <w:rsid w:val="009A58A2"/>
    <w:rsid w:val="009B667F"/>
    <w:rsid w:val="009F0EC5"/>
    <w:rsid w:val="00A2035E"/>
    <w:rsid w:val="00A22A46"/>
    <w:rsid w:val="00A23DF8"/>
    <w:rsid w:val="00A3019E"/>
    <w:rsid w:val="00A47AE7"/>
    <w:rsid w:val="00A5305C"/>
    <w:rsid w:val="00A574C3"/>
    <w:rsid w:val="00A61F85"/>
    <w:rsid w:val="00A635F1"/>
    <w:rsid w:val="00A66A1E"/>
    <w:rsid w:val="00A67EAE"/>
    <w:rsid w:val="00A70A8C"/>
    <w:rsid w:val="00A71667"/>
    <w:rsid w:val="00A73094"/>
    <w:rsid w:val="00A81354"/>
    <w:rsid w:val="00A85CD7"/>
    <w:rsid w:val="00A91145"/>
    <w:rsid w:val="00A924F1"/>
    <w:rsid w:val="00A94E56"/>
    <w:rsid w:val="00AB196B"/>
    <w:rsid w:val="00AB488B"/>
    <w:rsid w:val="00AC0E71"/>
    <w:rsid w:val="00AD5EC9"/>
    <w:rsid w:val="00AF00BB"/>
    <w:rsid w:val="00B106CB"/>
    <w:rsid w:val="00B12E22"/>
    <w:rsid w:val="00B14791"/>
    <w:rsid w:val="00B16C99"/>
    <w:rsid w:val="00B1759D"/>
    <w:rsid w:val="00B21639"/>
    <w:rsid w:val="00B25440"/>
    <w:rsid w:val="00B53C23"/>
    <w:rsid w:val="00B54607"/>
    <w:rsid w:val="00B56543"/>
    <w:rsid w:val="00B61880"/>
    <w:rsid w:val="00B65B44"/>
    <w:rsid w:val="00B66FF2"/>
    <w:rsid w:val="00B74678"/>
    <w:rsid w:val="00B7562B"/>
    <w:rsid w:val="00B76A83"/>
    <w:rsid w:val="00B81B2F"/>
    <w:rsid w:val="00BA1760"/>
    <w:rsid w:val="00BC57AB"/>
    <w:rsid w:val="00BD3D46"/>
    <w:rsid w:val="00BD572D"/>
    <w:rsid w:val="00BF031D"/>
    <w:rsid w:val="00BF08E9"/>
    <w:rsid w:val="00BF56A5"/>
    <w:rsid w:val="00C05806"/>
    <w:rsid w:val="00C103E0"/>
    <w:rsid w:val="00C13231"/>
    <w:rsid w:val="00C174B9"/>
    <w:rsid w:val="00C2336D"/>
    <w:rsid w:val="00C234EC"/>
    <w:rsid w:val="00C24FDB"/>
    <w:rsid w:val="00C35A1C"/>
    <w:rsid w:val="00C43882"/>
    <w:rsid w:val="00C43F4A"/>
    <w:rsid w:val="00C44446"/>
    <w:rsid w:val="00C612EE"/>
    <w:rsid w:val="00C62EC0"/>
    <w:rsid w:val="00C6362F"/>
    <w:rsid w:val="00C811EF"/>
    <w:rsid w:val="00C82765"/>
    <w:rsid w:val="00C92BEC"/>
    <w:rsid w:val="00C94EF1"/>
    <w:rsid w:val="00CA3895"/>
    <w:rsid w:val="00CA6733"/>
    <w:rsid w:val="00CA7FFD"/>
    <w:rsid w:val="00CB4EE8"/>
    <w:rsid w:val="00CB7149"/>
    <w:rsid w:val="00CC0B28"/>
    <w:rsid w:val="00CC1A82"/>
    <w:rsid w:val="00CD1ADD"/>
    <w:rsid w:val="00CE43BB"/>
    <w:rsid w:val="00CE53D4"/>
    <w:rsid w:val="00CF51AD"/>
    <w:rsid w:val="00CF5BA3"/>
    <w:rsid w:val="00CF6C51"/>
    <w:rsid w:val="00D12FBD"/>
    <w:rsid w:val="00D20A69"/>
    <w:rsid w:val="00D27E43"/>
    <w:rsid w:val="00D43291"/>
    <w:rsid w:val="00D57F31"/>
    <w:rsid w:val="00D71E49"/>
    <w:rsid w:val="00D758DC"/>
    <w:rsid w:val="00D900F0"/>
    <w:rsid w:val="00D90510"/>
    <w:rsid w:val="00D974D3"/>
    <w:rsid w:val="00DA43E4"/>
    <w:rsid w:val="00DB5EF7"/>
    <w:rsid w:val="00DC7AE4"/>
    <w:rsid w:val="00DD3412"/>
    <w:rsid w:val="00DD58AA"/>
    <w:rsid w:val="00DE3B00"/>
    <w:rsid w:val="00DF0FF0"/>
    <w:rsid w:val="00DF2504"/>
    <w:rsid w:val="00E05BE6"/>
    <w:rsid w:val="00E07685"/>
    <w:rsid w:val="00E111E9"/>
    <w:rsid w:val="00E11CFD"/>
    <w:rsid w:val="00E162B8"/>
    <w:rsid w:val="00E356D9"/>
    <w:rsid w:val="00E43A9A"/>
    <w:rsid w:val="00E50440"/>
    <w:rsid w:val="00E574F2"/>
    <w:rsid w:val="00E63D06"/>
    <w:rsid w:val="00E907C9"/>
    <w:rsid w:val="00EB11A2"/>
    <w:rsid w:val="00EB1602"/>
    <w:rsid w:val="00EB5FC9"/>
    <w:rsid w:val="00EC4BCD"/>
    <w:rsid w:val="00EC7501"/>
    <w:rsid w:val="00ED0D80"/>
    <w:rsid w:val="00ED11A7"/>
    <w:rsid w:val="00ED2835"/>
    <w:rsid w:val="00EE062E"/>
    <w:rsid w:val="00EE0A62"/>
    <w:rsid w:val="00EF49CC"/>
    <w:rsid w:val="00F0025D"/>
    <w:rsid w:val="00F0205E"/>
    <w:rsid w:val="00F05F7A"/>
    <w:rsid w:val="00F1221E"/>
    <w:rsid w:val="00F1780C"/>
    <w:rsid w:val="00F25CA0"/>
    <w:rsid w:val="00F31766"/>
    <w:rsid w:val="00F32E33"/>
    <w:rsid w:val="00F334B8"/>
    <w:rsid w:val="00F37DB6"/>
    <w:rsid w:val="00F40514"/>
    <w:rsid w:val="00F52066"/>
    <w:rsid w:val="00F52167"/>
    <w:rsid w:val="00F64D1C"/>
    <w:rsid w:val="00F70D1B"/>
    <w:rsid w:val="00F70DF8"/>
    <w:rsid w:val="00F76D1F"/>
    <w:rsid w:val="00F92855"/>
    <w:rsid w:val="00FA7ED1"/>
    <w:rsid w:val="00FB01AC"/>
    <w:rsid w:val="00FB46B3"/>
    <w:rsid w:val="00FB77F4"/>
    <w:rsid w:val="00FC516F"/>
    <w:rsid w:val="00FD0288"/>
    <w:rsid w:val="00FD0715"/>
    <w:rsid w:val="00FD133C"/>
    <w:rsid w:val="00FD2B44"/>
    <w:rsid w:val="00FE092E"/>
    <w:rsid w:val="00FE1029"/>
    <w:rsid w:val="00FF2460"/>
    <w:rsid w:val="00FF4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08C78"/>
  <w15:chartTrackingRefBased/>
  <w15:docId w15:val="{66A33C22-0C3F-4246-9EA0-31073675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F00BB"/>
    <w:pPr>
      <w:spacing w:line="240" w:lineRule="auto"/>
    </w:pPr>
    <w:rPr>
      <w:sz w:val="20"/>
      <w:szCs w:val="20"/>
    </w:rPr>
  </w:style>
  <w:style w:type="character" w:customStyle="1" w:styleId="a4">
    <w:name w:val="Текст примечания Знак"/>
    <w:basedOn w:val="a0"/>
    <w:link w:val="a3"/>
    <w:uiPriority w:val="99"/>
    <w:rsid w:val="00AF00BB"/>
    <w:rPr>
      <w:sz w:val="20"/>
      <w:szCs w:val="20"/>
    </w:rPr>
  </w:style>
  <w:style w:type="paragraph" w:styleId="a5">
    <w:name w:val="footnote text"/>
    <w:basedOn w:val="a"/>
    <w:link w:val="a6"/>
    <w:uiPriority w:val="99"/>
    <w:semiHidden/>
    <w:unhideWhenUsed/>
    <w:rsid w:val="00AF00BB"/>
    <w:pPr>
      <w:spacing w:after="0" w:line="240" w:lineRule="auto"/>
    </w:pPr>
    <w:rPr>
      <w:sz w:val="20"/>
      <w:szCs w:val="20"/>
    </w:rPr>
  </w:style>
  <w:style w:type="character" w:customStyle="1" w:styleId="a6">
    <w:name w:val="Текст сноски Знак"/>
    <w:basedOn w:val="a0"/>
    <w:link w:val="a5"/>
    <w:uiPriority w:val="99"/>
    <w:semiHidden/>
    <w:rsid w:val="00AF00BB"/>
    <w:rPr>
      <w:sz w:val="20"/>
      <w:szCs w:val="20"/>
    </w:rPr>
  </w:style>
  <w:style w:type="character" w:styleId="a7">
    <w:name w:val="footnote reference"/>
    <w:uiPriority w:val="99"/>
    <w:semiHidden/>
    <w:unhideWhenUsed/>
    <w:rsid w:val="00AF00BB"/>
    <w:rPr>
      <w:vertAlign w:val="superscript"/>
    </w:rPr>
  </w:style>
  <w:style w:type="paragraph" w:customStyle="1" w:styleId="western">
    <w:name w:val="western"/>
    <w:basedOn w:val="a"/>
    <w:uiPriority w:val="99"/>
    <w:rsid w:val="00AF00BB"/>
    <w:pPr>
      <w:suppressAutoHyphens/>
      <w:spacing w:before="280" w:after="280" w:line="240" w:lineRule="auto"/>
      <w:jc w:val="both"/>
    </w:pPr>
    <w:rPr>
      <w:rFonts w:ascii="Arial" w:eastAsia="Times New Roman" w:hAnsi="Arial" w:cs="Arial"/>
      <w:sz w:val="24"/>
      <w:szCs w:val="24"/>
      <w:lang w:eastAsia="ar-SA"/>
    </w:rPr>
  </w:style>
  <w:style w:type="character" w:styleId="a8">
    <w:name w:val="annotation reference"/>
    <w:uiPriority w:val="99"/>
    <w:rsid w:val="004610EB"/>
    <w:rPr>
      <w:sz w:val="16"/>
      <w:szCs w:val="16"/>
    </w:rPr>
  </w:style>
  <w:style w:type="paragraph" w:styleId="a9">
    <w:name w:val="Balloon Text"/>
    <w:basedOn w:val="a"/>
    <w:link w:val="aa"/>
    <w:uiPriority w:val="99"/>
    <w:semiHidden/>
    <w:unhideWhenUsed/>
    <w:rsid w:val="004610E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610EB"/>
    <w:rPr>
      <w:rFonts w:ascii="Segoe UI" w:hAnsi="Segoe UI" w:cs="Segoe UI"/>
      <w:sz w:val="18"/>
      <w:szCs w:val="18"/>
    </w:rPr>
  </w:style>
  <w:style w:type="paragraph" w:styleId="ab">
    <w:name w:val="annotation subject"/>
    <w:basedOn w:val="a3"/>
    <w:next w:val="a3"/>
    <w:link w:val="ac"/>
    <w:uiPriority w:val="99"/>
    <w:semiHidden/>
    <w:unhideWhenUsed/>
    <w:rsid w:val="007B716E"/>
    <w:rPr>
      <w:b/>
      <w:bCs/>
    </w:rPr>
  </w:style>
  <w:style w:type="character" w:customStyle="1" w:styleId="ac">
    <w:name w:val="Тема примечания Знак"/>
    <w:basedOn w:val="a4"/>
    <w:link w:val="ab"/>
    <w:uiPriority w:val="99"/>
    <w:semiHidden/>
    <w:rsid w:val="007B716E"/>
    <w:rPr>
      <w:b/>
      <w:bCs/>
      <w:sz w:val="20"/>
      <w:szCs w:val="20"/>
    </w:rPr>
  </w:style>
  <w:style w:type="paragraph" w:styleId="ad">
    <w:name w:val="List Paragraph"/>
    <w:aliases w:val="Bullet 1,Use Case List Paragraph,Nornal indented,Bullet List,lp1,Párrafo de lista,Numbered List,Bulleted Text,Párrafo de titulo 3,Listenabsatz,Use Case List Paragraph Char,Абзац маркированнный,List Paragraph,Цветной список - Акцент 11,UL"/>
    <w:basedOn w:val="a"/>
    <w:link w:val="ae"/>
    <w:uiPriority w:val="34"/>
    <w:qFormat/>
    <w:rsid w:val="00226330"/>
    <w:pPr>
      <w:ind w:left="720"/>
      <w:contextualSpacing/>
    </w:pPr>
  </w:style>
  <w:style w:type="table" w:styleId="af">
    <w:name w:val="Table Grid"/>
    <w:basedOn w:val="a1"/>
    <w:uiPriority w:val="39"/>
    <w:rsid w:val="003D7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5C7DAA"/>
    <w:rPr>
      <w:color w:val="0000FF"/>
      <w:u w:val="single"/>
    </w:rPr>
  </w:style>
  <w:style w:type="character" w:customStyle="1" w:styleId="ae">
    <w:name w:val="Абзац списка Знак"/>
    <w:aliases w:val="Bullet 1 Знак,Use Case List Paragraph Знак,Nornal indented Знак,Bullet List Знак,lp1 Знак,Párrafo de lista Знак,Numbered List Знак,Bulleted Text Знак,Párrafo de titulo 3 Знак,Listenabsatz Знак,Use Case List Paragraph Char Знак,UL Знак"/>
    <w:link w:val="ad"/>
    <w:uiPriority w:val="34"/>
    <w:qFormat/>
    <w:locked/>
    <w:rsid w:val="005C7DAA"/>
  </w:style>
  <w:style w:type="paragraph" w:styleId="af1">
    <w:name w:val="Revision"/>
    <w:hidden/>
    <w:uiPriority w:val="99"/>
    <w:semiHidden/>
    <w:rsid w:val="0042687E"/>
    <w:pPr>
      <w:spacing w:after="0" w:line="240" w:lineRule="auto"/>
    </w:pPr>
  </w:style>
  <w:style w:type="paragraph" w:styleId="af2">
    <w:name w:val="Plain Text"/>
    <w:aliases w:val="Знак,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Знак Знак Знак Знак Знак Знак Знак Знак Знак Знак"/>
    <w:basedOn w:val="a"/>
    <w:link w:val="af3"/>
    <w:qFormat/>
    <w:rsid w:val="00185D4C"/>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Знак Знак,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
    <w:basedOn w:val="a0"/>
    <w:link w:val="af2"/>
    <w:rsid w:val="00185D4C"/>
    <w:rPr>
      <w:rFonts w:ascii="Courier New" w:eastAsia="Times New Roman" w:hAnsi="Courier New" w:cs="Times New Roman"/>
      <w:sz w:val="20"/>
      <w:szCs w:val="20"/>
      <w:lang w:eastAsia="ru-RU"/>
    </w:rPr>
  </w:style>
  <w:style w:type="character" w:styleId="af4">
    <w:name w:val="FollowedHyperlink"/>
    <w:basedOn w:val="a0"/>
    <w:uiPriority w:val="99"/>
    <w:semiHidden/>
    <w:unhideWhenUsed/>
    <w:rsid w:val="001A0D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05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ms.ru/media/materials/" TargetMode="External"/><Relationship Id="rId13" Type="http://schemas.openxmlformats.org/officeDocument/2006/relationships/hyperlink" Target="https://www.digitalms.ru/media/materials/" TargetMode="External"/><Relationship Id="rId18" Type="http://schemas.openxmlformats.org/officeDocument/2006/relationships/hyperlink" Target="https://www.digitalms.ru/media/material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igitalms.ru/media/materials/" TargetMode="External"/><Relationship Id="rId7" Type="http://schemas.openxmlformats.org/officeDocument/2006/relationships/endnotes" Target="endnotes.xml"/><Relationship Id="rId12" Type="http://schemas.openxmlformats.org/officeDocument/2006/relationships/hyperlink" Target="https://www.digitalms.ru/media/materials/" TargetMode="External"/><Relationship Id="rId17" Type="http://schemas.openxmlformats.org/officeDocument/2006/relationships/hyperlink" Target="https://www.digitalms.ru/media/materials/" TargetMode="External"/><Relationship Id="rId25" Type="http://schemas.openxmlformats.org/officeDocument/2006/relationships/hyperlink" Target="https://www.digitalms.ru/media/materials/" TargetMode="External"/><Relationship Id="rId2" Type="http://schemas.openxmlformats.org/officeDocument/2006/relationships/numbering" Target="numbering.xml"/><Relationship Id="rId16" Type="http://schemas.openxmlformats.org/officeDocument/2006/relationships/hyperlink" Target="https://www.digitalms.ru/media/materials/" TargetMode="External"/><Relationship Id="rId20" Type="http://schemas.openxmlformats.org/officeDocument/2006/relationships/hyperlink" Target="https://www.digitalms.ru/media/materia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gitalms.ru/media/materials/" TargetMode="External"/><Relationship Id="rId24" Type="http://schemas.openxmlformats.org/officeDocument/2006/relationships/hyperlink" Target="https://www.digitalms.ru/media/materials/"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digitalms.ru/media/materials/" TargetMode="External"/><Relationship Id="rId23" Type="http://schemas.openxmlformats.org/officeDocument/2006/relationships/hyperlink" Target="https://www.digitalms.ru/media/materials/" TargetMode="External"/><Relationship Id="rId10" Type="http://schemas.openxmlformats.org/officeDocument/2006/relationships/hyperlink" Target="https://www.digitalms.ru/media/materials/" TargetMode="External"/><Relationship Id="rId19" Type="http://schemas.openxmlformats.org/officeDocument/2006/relationships/hyperlink" Target="https://www.digitalms.ru/media/materials/" TargetMode="External"/><Relationship Id="rId4" Type="http://schemas.openxmlformats.org/officeDocument/2006/relationships/settings" Target="settings.xml"/><Relationship Id="rId9" Type="http://schemas.openxmlformats.org/officeDocument/2006/relationships/hyperlink" Target="https://www.digitalms.ru/media/materials/" TargetMode="External"/><Relationship Id="rId14" Type="http://schemas.openxmlformats.org/officeDocument/2006/relationships/hyperlink" Target="https://www.digitalms.ru/media/materials/" TargetMode="External"/><Relationship Id="rId22" Type="http://schemas.openxmlformats.org/officeDocument/2006/relationships/hyperlink" Target="https://www.digitalms.ru/media/material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21A66-728F-40C0-B89F-5B8E6F21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6438</Words>
  <Characters>36697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43049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Татьяна Александровна</dc:creator>
  <cp:keywords/>
  <dc:description/>
  <cp:lastModifiedBy>Пушкарев Алексей Борисович</cp:lastModifiedBy>
  <cp:revision>13</cp:revision>
  <dcterms:created xsi:type="dcterms:W3CDTF">2023-09-11T00:05:00Z</dcterms:created>
  <dcterms:modified xsi:type="dcterms:W3CDTF">2024-06-04T15:36:00Z</dcterms:modified>
</cp:coreProperties>
</file>